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1F4E9C">
      <w:pPr>
        <w:pStyle w:val="Default"/>
        <w:framePr w:w="9277" w:wrap="auto" w:vAnchor="page" w:hAnchor="page" w:x="1391" w:y="652"/>
        <w:spacing w:after="300"/>
      </w:pPr>
      <w:r>
        <w:rPr>
          <w:noProof/>
        </w:rPr>
        <w:drawing>
          <wp:inline distT="0" distB="0" distL="0" distR="0">
            <wp:extent cx="5372100" cy="1876425"/>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372100" cy="1876425"/>
                    </a:xfrm>
                    <a:prstGeom prst="rect">
                      <a:avLst/>
                    </a:prstGeom>
                    <a:noFill/>
                    <a:ln w="9525">
                      <a:noFill/>
                      <a:miter lim="800000"/>
                      <a:headEnd/>
                      <a:tailEnd/>
                    </a:ln>
                  </pic:spPr>
                </pic:pic>
              </a:graphicData>
            </a:graphic>
          </wp:inline>
        </w:drawing>
      </w:r>
    </w:p>
    <w:p w:rsidR="00000000" w:rsidRDefault="00B157CF">
      <w:pPr>
        <w:pStyle w:val="Default"/>
        <w:framePr w:w="9277" w:wrap="auto" w:vAnchor="page" w:hAnchor="page" w:x="1391" w:y="652"/>
        <w:spacing w:after="300"/>
      </w:pPr>
    </w:p>
    <w:p w:rsidR="00000000" w:rsidRDefault="00B157CF">
      <w:pPr>
        <w:pStyle w:val="CM29"/>
        <w:spacing w:after="257" w:line="660" w:lineRule="atLeast"/>
        <w:jc w:val="center"/>
        <w:rPr>
          <w:color w:val="000000"/>
        </w:rPr>
      </w:pPr>
      <w:r>
        <w:t xml:space="preserve"> </w:t>
      </w:r>
      <w:r>
        <w:rPr>
          <w:color w:val="000000"/>
        </w:rPr>
        <w:t xml:space="preserve">CONVENZIONE PER L’EROGAZIONE DI SUSSIDI SANITARI stipulata tra </w:t>
      </w:r>
    </w:p>
    <w:p w:rsidR="00000000" w:rsidRDefault="001F4E9C">
      <w:pPr>
        <w:pStyle w:val="Default"/>
        <w:framePr w:w="6755" w:wrap="auto" w:vAnchor="page" w:hAnchor="page" w:x="3073" w:y="11458"/>
        <w:spacing w:after="140"/>
      </w:pPr>
      <w:r>
        <w:rPr>
          <w:noProof/>
        </w:rPr>
        <w:drawing>
          <wp:inline distT="0" distB="0" distL="0" distR="0">
            <wp:extent cx="7553325" cy="5457825"/>
            <wp:effectExtent l="1905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7553325" cy="5457825"/>
                    </a:xfrm>
                    <a:prstGeom prst="rect">
                      <a:avLst/>
                    </a:prstGeom>
                    <a:noFill/>
                    <a:ln w="9525">
                      <a:noFill/>
                      <a:miter lim="800000"/>
                      <a:headEnd/>
                      <a:tailEnd/>
                    </a:ln>
                  </pic:spPr>
                </pic:pic>
              </a:graphicData>
            </a:graphic>
          </wp:inline>
        </w:drawing>
      </w:r>
    </w:p>
    <w:p w:rsidR="00000000" w:rsidRDefault="00B157CF">
      <w:pPr>
        <w:pStyle w:val="CM29"/>
        <w:spacing w:after="257"/>
        <w:jc w:val="center"/>
        <w:rPr>
          <w:color w:val="000000"/>
        </w:rPr>
      </w:pPr>
      <w:r>
        <w:rPr>
          <w:color w:val="000000"/>
        </w:rPr>
        <w:t xml:space="preserve">Sede Legale: Via delle Montagne Rocciose, 47/d </w:t>
      </w:r>
    </w:p>
    <w:p w:rsidR="00000000" w:rsidRDefault="00B157CF">
      <w:pPr>
        <w:pStyle w:val="Default"/>
        <w:rPr>
          <w:color w:val="auto"/>
        </w:rPr>
      </w:pPr>
    </w:p>
    <w:p w:rsidR="00000000" w:rsidRDefault="00B157CF">
      <w:pPr>
        <w:pStyle w:val="Default"/>
        <w:rPr>
          <w:color w:val="auto"/>
        </w:rPr>
      </w:pPr>
      <w:r>
        <w:rPr>
          <w:color w:val="auto"/>
        </w:rPr>
        <w:t xml:space="preserve"> </w:t>
      </w:r>
    </w:p>
    <w:p w:rsidR="00000000" w:rsidRDefault="00B157CF">
      <w:pPr>
        <w:pStyle w:val="CM1"/>
        <w:jc w:val="center"/>
      </w:pPr>
      <w:r>
        <w:t xml:space="preserve">00144 Roma (RM) </w:t>
      </w:r>
    </w:p>
    <w:p w:rsidR="00000000" w:rsidRDefault="00B157CF">
      <w:pPr>
        <w:pStyle w:val="Default"/>
        <w:pageBreakBefore/>
        <w:rPr>
          <w:color w:val="auto"/>
        </w:rPr>
      </w:pPr>
      <w:r>
        <w:rPr>
          <w:color w:val="auto"/>
        </w:rPr>
        <w:lastRenderedPageBreak/>
        <w:t xml:space="preserve">NUOVA POLIZZA SANITARIA CASSA MUTUA CARDEA </w:t>
      </w:r>
    </w:p>
    <w:p w:rsidR="00000000" w:rsidRDefault="00B157CF">
      <w:pPr>
        <w:pStyle w:val="CM29"/>
        <w:spacing w:after="257"/>
      </w:pPr>
      <w:r>
        <w:t xml:space="preserve">(riservata ad ex sottoscrittori Polizza Caspie o nuovi sottoscrittori interessati) </w:t>
      </w:r>
    </w:p>
    <w:p w:rsidR="00000000" w:rsidRDefault="00B157CF">
      <w:pPr>
        <w:pStyle w:val="CM29"/>
        <w:spacing w:after="257" w:line="266" w:lineRule="atLeast"/>
        <w:ind w:right="472"/>
      </w:pPr>
      <w:r>
        <w:t xml:space="preserve">Vi  comunichiamo che il </w:t>
      </w:r>
      <w:r>
        <w:t xml:space="preserve">Circolo ha sottoscritto una polizza nuova polizza sanitaria con durata 4 anni con la CASSA MUTUA CARDEA con decorrenza dal 1/1/2015 e scadenza  il 31/12/2018. Qui di seguito Vi specifichiamo sinteticamente gli importi  singoli sussidi: </w:t>
      </w:r>
    </w:p>
    <w:p w:rsidR="00000000" w:rsidRDefault="00B157CF">
      <w:pPr>
        <w:pStyle w:val="CM29"/>
        <w:spacing w:after="257" w:line="266" w:lineRule="atLeast"/>
      </w:pPr>
      <w:r>
        <w:t>CONTRIBUTO ANNUO SU</w:t>
      </w:r>
      <w:r>
        <w:t xml:space="preserve">SSIDIO PERSONALE IN QUIESCENZA: (riservato a sottoscrittori che non abbiamo compiuto 80 anni   </w:t>
      </w:r>
      <w:r>
        <w:t>€</w:t>
      </w:r>
      <w:r>
        <w:t xml:space="preserve"> 1.560,00 (titolare + coniuge) </w:t>
      </w:r>
      <w:r>
        <w:t>€</w:t>
      </w:r>
      <w:r>
        <w:t xml:space="preserve"> 1.360,00 (singolo) </w:t>
      </w:r>
    </w:p>
    <w:p w:rsidR="00000000" w:rsidRDefault="00B157CF">
      <w:pPr>
        <w:pStyle w:val="CM29"/>
        <w:spacing w:after="257" w:line="266" w:lineRule="atLeast"/>
      </w:pPr>
      <w:r>
        <w:t xml:space="preserve">SUSSIDIO PARENTI AFFINI  entro il 3^ grado di parentela  </w:t>
      </w:r>
      <w:r>
        <w:t>€</w:t>
      </w:r>
      <w:r>
        <w:t xml:space="preserve"> 660.00 pro-capite SUSSIDIO PERSONALE IN QUIESCEN</w:t>
      </w:r>
      <w:r>
        <w:t xml:space="preserve">ZA GRANDI RISCHI </w:t>
      </w:r>
      <w:r>
        <w:t>€</w:t>
      </w:r>
      <w:r>
        <w:t xml:space="preserve"> 805,00 (singolo) </w:t>
      </w:r>
      <w:r>
        <w:t>€</w:t>
      </w:r>
      <w:r>
        <w:t xml:space="preserve"> 1.285,00 (titolare + coniuge) </w:t>
      </w:r>
    </w:p>
    <w:p w:rsidR="00000000" w:rsidRDefault="00B157CF">
      <w:pPr>
        <w:pStyle w:val="CM29"/>
        <w:spacing w:after="257" w:line="258" w:lineRule="atLeast"/>
      </w:pPr>
      <w:r>
        <w:t>Tali importi verranno addebiti sul conto corrente per i soci in 4 rate (dicembre 2014, marzo , giugno e settembre 2015) In allegato Vi rimettiamo le schede tecniche dei 3 disciplinari sca</w:t>
      </w:r>
      <w:r>
        <w:t xml:space="preserve">denza domande di adesione 19/12/2014 </w:t>
      </w:r>
    </w:p>
    <w:p w:rsidR="00000000" w:rsidRDefault="00B157CF">
      <w:pPr>
        <w:pStyle w:val="CM2"/>
      </w:pPr>
      <w:r>
        <w:t xml:space="preserve">LE NOTIZIE INERENTI AI DISCIPLINARI CARDEA 2015/2018 SI POSSONO SCARICARE SUL SITO DEL CIRCOLO WWW.CIRCOLOBDR.IT  nella “ home page”. </w:t>
      </w:r>
    </w:p>
    <w:p w:rsidR="00000000" w:rsidRDefault="00B157CF">
      <w:pPr>
        <w:pStyle w:val="CM29"/>
        <w:spacing w:after="257" w:line="258" w:lineRule="atLeast"/>
      </w:pPr>
      <w:r>
        <w:t>Per le iscrizioni alla cassa mutua Cardea del 2015 si dovrà compilare le schede all</w:t>
      </w:r>
      <w:r>
        <w:t xml:space="preserve">egate. </w:t>
      </w:r>
    </w:p>
    <w:p w:rsidR="00000000" w:rsidRDefault="00B157CF">
      <w:pPr>
        <w:pStyle w:val="CM29"/>
        <w:spacing w:after="257" w:line="258" w:lineRule="atLeast"/>
        <w:rPr>
          <w:color w:val="000000"/>
          <w:sz w:val="22"/>
          <w:szCs w:val="22"/>
        </w:rPr>
      </w:pPr>
      <w:r>
        <w:rPr>
          <w:b/>
          <w:bCs/>
          <w:color w:val="221E1F"/>
          <w:sz w:val="22"/>
          <w:szCs w:val="22"/>
        </w:rPr>
        <w:t>NOTA BENE</w:t>
      </w:r>
      <w:r>
        <w:rPr>
          <w:color w:val="221E1F"/>
          <w:sz w:val="22"/>
          <w:szCs w:val="22"/>
        </w:rPr>
        <w:t>: di seguito elenchiamo le strutture che per l’anno 2015 non saranno più  in convenzion</w:t>
      </w:r>
      <w:r>
        <w:rPr>
          <w:color w:val="000000"/>
          <w:sz w:val="22"/>
          <w:szCs w:val="22"/>
        </w:rPr>
        <w:t>e in forma diretta (pagamento da parte dell’assistito della sola franchigia), ma solo forma indiretta (pagamento totale della prestazione da parte dell’</w:t>
      </w:r>
      <w:r>
        <w:rPr>
          <w:color w:val="000000"/>
          <w:sz w:val="22"/>
          <w:szCs w:val="22"/>
        </w:rPr>
        <w:t xml:space="preserve">assistito e successiva richiesta di rimborso): Rome American Hospital – Quisisana, Villa Stuart, Paideia, Mater Dei, Villa Margherita, Villa Mafalda, European Hospital, Villa Flaminia (Ars Biomedica), Azienda Ospedaliera di Padova, Santa Caterina di Siena </w:t>
      </w:r>
      <w:r>
        <w:rPr>
          <w:color w:val="000000"/>
          <w:sz w:val="22"/>
          <w:szCs w:val="22"/>
        </w:rPr>
        <w:t xml:space="preserve">(Torino), Pinna Pintor (Torino). </w:t>
      </w:r>
    </w:p>
    <w:p w:rsidR="00000000" w:rsidRDefault="00B157CF">
      <w:pPr>
        <w:pStyle w:val="Default"/>
        <w:spacing w:line="266" w:lineRule="atLeast"/>
        <w:ind w:right="1827"/>
        <w:rPr>
          <w:sz w:val="22"/>
          <w:szCs w:val="22"/>
        </w:rPr>
      </w:pPr>
      <w:r>
        <w:rPr>
          <w:color w:val="221E1F"/>
          <w:sz w:val="22"/>
          <w:szCs w:val="22"/>
        </w:rPr>
        <w:t xml:space="preserve">Per fruizione delle prestazioni sanitarie richieste in regime di </w:t>
      </w:r>
      <w:r>
        <w:rPr>
          <w:b/>
          <w:bCs/>
          <w:color w:val="221E1F"/>
          <w:sz w:val="22"/>
          <w:szCs w:val="22"/>
        </w:rPr>
        <w:t>ASSISTENZA DIRETT</w:t>
      </w:r>
      <w:r>
        <w:rPr>
          <w:sz w:val="22"/>
          <w:szCs w:val="22"/>
        </w:rPr>
        <w:t xml:space="preserve">A </w:t>
      </w:r>
      <w:r>
        <w:rPr>
          <w:color w:val="221E1F"/>
          <w:sz w:val="22"/>
          <w:szCs w:val="22"/>
        </w:rPr>
        <w:t xml:space="preserve">compilare e inoltrare il modello di pagamento diretto </w:t>
      </w:r>
      <w:r>
        <w:rPr>
          <w:b/>
          <w:bCs/>
          <w:color w:val="221E1F"/>
          <w:sz w:val="22"/>
          <w:szCs w:val="22"/>
        </w:rPr>
        <w:t>CARDEA/WINSALUT</w:t>
      </w:r>
      <w:r>
        <w:rPr>
          <w:sz w:val="22"/>
          <w:szCs w:val="22"/>
        </w:rPr>
        <w:t xml:space="preserve">E (almeno 72 ore prima della prestazione) ai seguenti recapiti: </w:t>
      </w:r>
    </w:p>
    <w:p w:rsidR="00000000" w:rsidRDefault="00B157CF">
      <w:pPr>
        <w:pStyle w:val="Default"/>
        <w:numPr>
          <w:ilvl w:val="0"/>
          <w:numId w:val="1"/>
        </w:numPr>
        <w:rPr>
          <w:sz w:val="22"/>
          <w:szCs w:val="22"/>
        </w:rPr>
      </w:pPr>
      <w:r>
        <w:rPr>
          <w:sz w:val="22"/>
          <w:szCs w:val="22"/>
        </w:rPr>
        <w:t xml:space="preserve">800 </w:t>
      </w:r>
      <w:r>
        <w:rPr>
          <w:sz w:val="22"/>
          <w:szCs w:val="22"/>
        </w:rPr>
        <w:t xml:space="preserve">598 291 </w:t>
      </w:r>
    </w:p>
    <w:p w:rsidR="00000000" w:rsidRDefault="00B157CF">
      <w:pPr>
        <w:pStyle w:val="Default"/>
        <w:numPr>
          <w:ilvl w:val="0"/>
          <w:numId w:val="1"/>
        </w:numPr>
        <w:rPr>
          <w:sz w:val="22"/>
          <w:szCs w:val="22"/>
        </w:rPr>
      </w:pPr>
      <w:r>
        <w:rPr>
          <w:sz w:val="22"/>
          <w:szCs w:val="22"/>
        </w:rPr>
        <w:t xml:space="preserve">Fax 06 92912534 </w:t>
      </w:r>
    </w:p>
    <w:p w:rsidR="00000000" w:rsidRDefault="00B157CF">
      <w:pPr>
        <w:pStyle w:val="Default"/>
        <w:numPr>
          <w:ilvl w:val="0"/>
          <w:numId w:val="1"/>
        </w:numPr>
        <w:rPr>
          <w:sz w:val="22"/>
          <w:szCs w:val="22"/>
        </w:rPr>
      </w:pPr>
      <w:r>
        <w:rPr>
          <w:sz w:val="22"/>
          <w:szCs w:val="22"/>
        </w:rPr>
        <w:t xml:space="preserve">Dall’estero +39 06 90198068 </w:t>
      </w:r>
    </w:p>
    <w:p w:rsidR="00000000" w:rsidRDefault="00B157CF">
      <w:pPr>
        <w:pStyle w:val="Default"/>
        <w:numPr>
          <w:ilvl w:val="0"/>
          <w:numId w:val="1"/>
        </w:numPr>
        <w:rPr>
          <w:sz w:val="22"/>
          <w:szCs w:val="22"/>
        </w:rPr>
      </w:pPr>
      <w:r>
        <w:rPr>
          <w:sz w:val="22"/>
          <w:szCs w:val="22"/>
        </w:rPr>
        <w:t xml:space="preserve">E-mail: pic@winsalute.it </w:t>
      </w:r>
    </w:p>
    <w:p w:rsidR="00000000" w:rsidRDefault="00B157CF">
      <w:pPr>
        <w:pStyle w:val="Default"/>
        <w:rPr>
          <w:sz w:val="22"/>
          <w:szCs w:val="22"/>
        </w:rPr>
      </w:pPr>
    </w:p>
    <w:p w:rsidR="00000000" w:rsidRDefault="00B157CF">
      <w:pPr>
        <w:pStyle w:val="CM2"/>
        <w:rPr>
          <w:color w:val="000000"/>
          <w:sz w:val="22"/>
          <w:szCs w:val="22"/>
        </w:rPr>
      </w:pPr>
      <w:r>
        <w:rPr>
          <w:color w:val="000000"/>
          <w:sz w:val="22"/>
          <w:szCs w:val="22"/>
        </w:rPr>
        <w:t xml:space="preserve">Successivamente chiamare il numero verde 800511311  per conferma dell’inviato </w:t>
      </w:r>
    </w:p>
    <w:p w:rsidR="00000000" w:rsidRDefault="00B157CF">
      <w:pPr>
        <w:pStyle w:val="CM2"/>
        <w:rPr>
          <w:color w:val="000000"/>
          <w:sz w:val="22"/>
          <w:szCs w:val="22"/>
        </w:rPr>
      </w:pPr>
      <w:r>
        <w:rPr>
          <w:color w:val="000000"/>
          <w:sz w:val="22"/>
          <w:szCs w:val="22"/>
        </w:rPr>
        <w:t>Per quanto concerne le PRESTAZIONI INDIRETTE, vale a dire dove si è</w:t>
      </w:r>
      <w:r>
        <w:rPr>
          <w:color w:val="000000"/>
          <w:sz w:val="22"/>
          <w:szCs w:val="22"/>
        </w:rPr>
        <w:t xml:space="preserve"> fatto ricorso a medici estrutture non convenzionate, l’assistito dovrà inviare fotocopia della prestazione richiesta con prescrizione medica</w:t>
      </w:r>
    </w:p>
    <w:p w:rsidR="00000000" w:rsidRDefault="00B157CF">
      <w:pPr>
        <w:pStyle w:val="CM4"/>
        <w:ind w:firstLine="97"/>
        <w:rPr>
          <w:color w:val="000000"/>
          <w:sz w:val="22"/>
          <w:szCs w:val="22"/>
        </w:rPr>
      </w:pPr>
      <w:r>
        <w:rPr>
          <w:color w:val="000000"/>
          <w:sz w:val="22"/>
          <w:szCs w:val="22"/>
        </w:rPr>
        <w:t xml:space="preserve"> indicante la probabile diagnosi, al seguente indirizzo: CARDEA VIA SANTA CORNELIA 9 00060 FORMELLO - ROMA Per ogn</w:t>
      </w:r>
      <w:r>
        <w:rPr>
          <w:color w:val="000000"/>
          <w:sz w:val="22"/>
          <w:szCs w:val="22"/>
        </w:rPr>
        <w:t xml:space="preserve">i eventuale delucidazione e/o chiarimento in merito, potrà essere contattata la sede del nostro Circolo ai seguenti recapiti: </w:t>
      </w:r>
    </w:p>
    <w:p w:rsidR="00000000" w:rsidRDefault="00B157CF">
      <w:pPr>
        <w:pStyle w:val="Default"/>
        <w:rPr>
          <w:sz w:val="22"/>
          <w:szCs w:val="22"/>
        </w:rPr>
      </w:pPr>
      <w:r>
        <w:rPr>
          <w:sz w:val="22"/>
          <w:szCs w:val="22"/>
        </w:rPr>
        <w:t xml:space="preserve">  06 54243436 Direttore Sig. Domenico Palumbo </w:t>
      </w:r>
    </w:p>
    <w:p w:rsidR="00000000" w:rsidRDefault="00B157CF">
      <w:pPr>
        <w:pStyle w:val="Default"/>
        <w:rPr>
          <w:sz w:val="22"/>
          <w:szCs w:val="22"/>
        </w:rPr>
      </w:pPr>
      <w:r>
        <w:rPr>
          <w:sz w:val="22"/>
          <w:szCs w:val="22"/>
        </w:rPr>
        <w:t xml:space="preserve"> 06 54243440 Sig.ra Alessandra Calzaroni </w:t>
      </w:r>
    </w:p>
    <w:p w:rsidR="00000000" w:rsidRDefault="00B157CF">
      <w:pPr>
        <w:pStyle w:val="Default"/>
        <w:rPr>
          <w:sz w:val="22"/>
          <w:szCs w:val="22"/>
        </w:rPr>
      </w:pPr>
      <w:r>
        <w:rPr>
          <w:sz w:val="22"/>
          <w:szCs w:val="22"/>
        </w:rPr>
        <w:t xml:space="preserve"> 06/54243449/47/70 fax </w:t>
      </w:r>
    </w:p>
    <w:p w:rsidR="00000000" w:rsidRDefault="00B157CF">
      <w:pPr>
        <w:pStyle w:val="Default"/>
        <w:rPr>
          <w:sz w:val="22"/>
          <w:szCs w:val="22"/>
        </w:rPr>
      </w:pPr>
    </w:p>
    <w:p w:rsidR="00000000" w:rsidRDefault="00B157CF">
      <w:pPr>
        <w:pStyle w:val="CM2"/>
        <w:rPr>
          <w:color w:val="000000"/>
          <w:sz w:val="22"/>
          <w:szCs w:val="22"/>
        </w:rPr>
      </w:pPr>
      <w:r>
        <w:rPr>
          <w:color w:val="000000"/>
          <w:sz w:val="22"/>
          <w:szCs w:val="22"/>
        </w:rPr>
        <w:t xml:space="preserve">INDICE </w:t>
      </w:r>
    </w:p>
    <w:p w:rsidR="00000000" w:rsidRDefault="00B157CF">
      <w:pPr>
        <w:pStyle w:val="Default"/>
        <w:ind w:left="360" w:hanging="360"/>
        <w:rPr>
          <w:sz w:val="22"/>
          <w:szCs w:val="22"/>
        </w:rPr>
      </w:pPr>
      <w:r>
        <w:rPr>
          <w:sz w:val="22"/>
          <w:szCs w:val="22"/>
        </w:rPr>
        <w:t xml:space="preserve"> 1. SUS</w:t>
      </w:r>
      <w:r>
        <w:rPr>
          <w:sz w:val="22"/>
          <w:szCs w:val="22"/>
        </w:rPr>
        <w:t xml:space="preserve">SIDIO PERSONALE IN QUIESCENZA </w:t>
      </w:r>
    </w:p>
    <w:p w:rsidR="00000000" w:rsidRDefault="00B157CF">
      <w:pPr>
        <w:pStyle w:val="Default"/>
        <w:ind w:left="360" w:hanging="360"/>
        <w:rPr>
          <w:sz w:val="22"/>
          <w:szCs w:val="22"/>
        </w:rPr>
      </w:pPr>
      <w:r>
        <w:rPr>
          <w:sz w:val="22"/>
          <w:szCs w:val="22"/>
        </w:rPr>
        <w:t xml:space="preserve">2. SUSSIDIO PERSONALE IN QUIESCENZA GRANDI RISCHI </w:t>
      </w:r>
    </w:p>
    <w:p w:rsidR="00000000" w:rsidRDefault="00B157CF">
      <w:pPr>
        <w:pStyle w:val="Default"/>
        <w:ind w:left="360" w:hanging="360"/>
        <w:rPr>
          <w:sz w:val="22"/>
          <w:szCs w:val="22"/>
        </w:rPr>
      </w:pPr>
      <w:r>
        <w:rPr>
          <w:sz w:val="22"/>
          <w:szCs w:val="22"/>
        </w:rPr>
        <w:t xml:space="preserve">3. SUSSIDIO PARENTI E AFFINI </w:t>
      </w:r>
    </w:p>
    <w:p w:rsidR="00000000" w:rsidRDefault="00B157CF">
      <w:pPr>
        <w:pStyle w:val="Default"/>
        <w:ind w:left="360" w:hanging="360"/>
        <w:rPr>
          <w:sz w:val="22"/>
          <w:szCs w:val="22"/>
        </w:rPr>
      </w:pPr>
      <w:r>
        <w:rPr>
          <w:sz w:val="22"/>
          <w:szCs w:val="22"/>
        </w:rPr>
        <w:t xml:space="preserve">4. MODELLO ANAMNESTICO (da compilare per ogni richiesta) </w:t>
      </w:r>
    </w:p>
    <w:p w:rsidR="00000000" w:rsidRDefault="00B157CF">
      <w:pPr>
        <w:pStyle w:val="Default"/>
        <w:ind w:left="360" w:hanging="360"/>
        <w:rPr>
          <w:sz w:val="22"/>
          <w:szCs w:val="22"/>
        </w:rPr>
      </w:pPr>
      <w:r>
        <w:rPr>
          <w:sz w:val="22"/>
          <w:szCs w:val="22"/>
        </w:rPr>
        <w:t xml:space="preserve">5. MODELLO PAGAMENTO DIRETTO (preattivazione) </w:t>
      </w:r>
    </w:p>
    <w:p w:rsidR="00000000" w:rsidRDefault="00B157CF">
      <w:pPr>
        <w:pStyle w:val="Default"/>
        <w:ind w:left="360" w:hanging="360"/>
        <w:rPr>
          <w:sz w:val="22"/>
          <w:szCs w:val="22"/>
        </w:rPr>
      </w:pPr>
      <w:r>
        <w:rPr>
          <w:sz w:val="22"/>
          <w:szCs w:val="22"/>
        </w:rPr>
        <w:t xml:space="preserve">6. MODELLO DI RIMBORSO </w:t>
      </w:r>
    </w:p>
    <w:p w:rsidR="00000000" w:rsidRDefault="00B157CF">
      <w:pPr>
        <w:pStyle w:val="Default"/>
        <w:ind w:left="360" w:hanging="360"/>
        <w:rPr>
          <w:sz w:val="22"/>
          <w:szCs w:val="22"/>
        </w:rPr>
      </w:pPr>
      <w:r>
        <w:rPr>
          <w:sz w:val="22"/>
          <w:szCs w:val="22"/>
        </w:rPr>
        <w:t>7. SCHEDA DI AD</w:t>
      </w:r>
      <w:r>
        <w:rPr>
          <w:sz w:val="22"/>
          <w:szCs w:val="22"/>
        </w:rPr>
        <w:t xml:space="preserve">ESIONE </w:t>
      </w:r>
    </w:p>
    <w:p w:rsidR="00000000" w:rsidRDefault="00B157CF">
      <w:pPr>
        <w:pStyle w:val="Default"/>
        <w:rPr>
          <w:sz w:val="22"/>
          <w:szCs w:val="22"/>
        </w:rPr>
      </w:pPr>
    </w:p>
    <w:p w:rsidR="00000000" w:rsidRDefault="001F4E9C">
      <w:pPr>
        <w:pStyle w:val="Default"/>
        <w:pageBreakBefore/>
        <w:framePr w:w="12704" w:wrap="auto" w:vAnchor="page" w:hAnchor="page" w:x="1" w:y="1"/>
        <w:rPr>
          <w:sz w:val="22"/>
          <w:szCs w:val="22"/>
        </w:rPr>
      </w:pPr>
      <w:r>
        <w:rPr>
          <w:noProof/>
          <w:sz w:val="22"/>
          <w:szCs w:val="22"/>
        </w:rPr>
        <w:lastRenderedPageBreak/>
        <w:drawing>
          <wp:inline distT="0" distB="0" distL="0" distR="0">
            <wp:extent cx="7553325" cy="10696575"/>
            <wp:effectExtent l="1905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7553325" cy="10696575"/>
                    </a:xfrm>
                    <a:prstGeom prst="rect">
                      <a:avLst/>
                    </a:prstGeom>
                    <a:noFill/>
                    <a:ln w="9525">
                      <a:noFill/>
                      <a:miter lim="800000"/>
                      <a:headEnd/>
                      <a:tailEnd/>
                    </a:ln>
                  </pic:spPr>
                </pic:pic>
              </a:graphicData>
            </a:graphic>
          </wp:inline>
        </w:drawing>
      </w:r>
    </w:p>
    <w:p w:rsidR="00000000" w:rsidRDefault="001F4E9C">
      <w:pPr>
        <w:pStyle w:val="Default"/>
        <w:pageBreakBefore/>
        <w:framePr w:w="12703" w:wrap="auto" w:vAnchor="page" w:hAnchor="page" w:x="1" w:y="1"/>
        <w:rPr>
          <w:sz w:val="22"/>
          <w:szCs w:val="22"/>
        </w:rPr>
      </w:pPr>
      <w:r>
        <w:rPr>
          <w:noProof/>
          <w:sz w:val="22"/>
          <w:szCs w:val="22"/>
        </w:rPr>
        <w:lastRenderedPageBreak/>
        <w:drawing>
          <wp:inline distT="0" distB="0" distL="0" distR="0">
            <wp:extent cx="7553325" cy="10744200"/>
            <wp:effectExtent l="1905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7553325" cy="10744200"/>
                    </a:xfrm>
                    <a:prstGeom prst="rect">
                      <a:avLst/>
                    </a:prstGeom>
                    <a:noFill/>
                    <a:ln w="9525">
                      <a:noFill/>
                      <a:miter lim="800000"/>
                      <a:headEnd/>
                      <a:tailEnd/>
                    </a:ln>
                  </pic:spPr>
                </pic:pic>
              </a:graphicData>
            </a:graphic>
          </wp:inline>
        </w:drawing>
      </w:r>
    </w:p>
    <w:p w:rsidR="00000000" w:rsidRDefault="00B157CF">
      <w:pPr>
        <w:pStyle w:val="Default"/>
        <w:rPr>
          <w:color w:val="auto"/>
        </w:rPr>
        <w:sectPr w:rsidR="00000000">
          <w:pgSz w:w="11900" w:h="17320"/>
          <w:pgMar w:top="1151" w:right="900" w:bottom="725" w:left="900" w:header="720" w:footer="720" w:gutter="0"/>
          <w:cols w:space="720"/>
          <w:noEndnote/>
        </w:sectPr>
      </w:pPr>
    </w:p>
    <w:p w:rsidR="00000000" w:rsidRDefault="00B157CF">
      <w:pPr>
        <w:pStyle w:val="Default"/>
        <w:pageBreakBefore/>
        <w:spacing w:line="258" w:lineRule="atLeast"/>
        <w:jc w:val="both"/>
        <w:rPr>
          <w:color w:val="auto"/>
        </w:rPr>
      </w:pPr>
      <w:r>
        <w:rPr>
          <w:color w:val="auto"/>
        </w:rPr>
        <w:lastRenderedPageBreak/>
        <w:t>(a) Grandi Interventi ChirurgiciCardiochirurgia</w:t>
      </w:r>
    </w:p>
    <w:p w:rsidR="00000000" w:rsidRDefault="00B157CF">
      <w:pPr>
        <w:pStyle w:val="Default"/>
        <w:numPr>
          <w:ilvl w:val="0"/>
          <w:numId w:val="4"/>
        </w:numPr>
        <w:rPr>
          <w:color w:val="auto"/>
        </w:rPr>
      </w:pPr>
      <w:r>
        <w:rPr>
          <w:color w:val="auto"/>
        </w:rPr>
        <w:t xml:space="preserve">Valvuloplasticaa cuore aperto senza sostituzione </w:t>
      </w:r>
    </w:p>
    <w:p w:rsidR="00000000" w:rsidRDefault="00B157CF">
      <w:pPr>
        <w:pStyle w:val="Default"/>
        <w:numPr>
          <w:ilvl w:val="0"/>
          <w:numId w:val="4"/>
        </w:numPr>
        <w:rPr>
          <w:color w:val="auto"/>
        </w:rPr>
      </w:pPr>
      <w:r>
        <w:rPr>
          <w:color w:val="auto"/>
        </w:rPr>
        <w:t xml:space="preserve">Sostituzione valvolare multipla </w:t>
      </w:r>
    </w:p>
    <w:p w:rsidR="00000000" w:rsidRDefault="00B157CF">
      <w:pPr>
        <w:pStyle w:val="Default"/>
        <w:numPr>
          <w:ilvl w:val="0"/>
          <w:numId w:val="4"/>
        </w:numPr>
        <w:rPr>
          <w:color w:val="auto"/>
        </w:rPr>
      </w:pPr>
      <w:r>
        <w:rPr>
          <w:color w:val="auto"/>
        </w:rPr>
        <w:t xml:space="preserve">Interventi per malformazioni del cuoreo dei grossi vasi </w:t>
      </w:r>
    </w:p>
    <w:p w:rsidR="00000000" w:rsidRDefault="00B157CF">
      <w:pPr>
        <w:pStyle w:val="Default"/>
        <w:numPr>
          <w:ilvl w:val="0"/>
          <w:numId w:val="4"/>
        </w:numPr>
        <w:rPr>
          <w:color w:val="auto"/>
        </w:rPr>
      </w:pPr>
      <w:r>
        <w:rPr>
          <w:color w:val="auto"/>
        </w:rPr>
        <w:t xml:space="preserve">Resezione cardiaca (per aneurisma, infarto, tumore) </w:t>
      </w:r>
    </w:p>
    <w:p w:rsidR="00000000" w:rsidRDefault="00B157CF">
      <w:pPr>
        <w:pStyle w:val="Default"/>
        <w:numPr>
          <w:ilvl w:val="0"/>
          <w:numId w:val="4"/>
        </w:numPr>
        <w:rPr>
          <w:color w:val="auto"/>
        </w:rPr>
      </w:pPr>
      <w:r>
        <w:rPr>
          <w:color w:val="auto"/>
        </w:rPr>
        <w:t xml:space="preserve">Bypass aorto-coronarico singoloo multiplo con prelievo di vasi </w:t>
      </w:r>
    </w:p>
    <w:p w:rsidR="00000000" w:rsidRDefault="00B157CF">
      <w:pPr>
        <w:pStyle w:val="Default"/>
        <w:numPr>
          <w:ilvl w:val="0"/>
          <w:numId w:val="4"/>
        </w:numPr>
        <w:rPr>
          <w:color w:val="auto"/>
        </w:rPr>
      </w:pPr>
      <w:r>
        <w:rPr>
          <w:color w:val="auto"/>
        </w:rPr>
        <w:t>Asportazione corpi estraneio tumori del cuore</w:t>
      </w:r>
    </w:p>
    <w:p w:rsidR="00000000" w:rsidRDefault="00B157CF">
      <w:pPr>
        <w:pStyle w:val="Default"/>
        <w:rPr>
          <w:color w:val="auto"/>
        </w:rPr>
      </w:pPr>
    </w:p>
    <w:p w:rsidR="00000000" w:rsidRDefault="00B157CF">
      <w:pPr>
        <w:pStyle w:val="CM6"/>
        <w:jc w:val="both"/>
      </w:pPr>
      <w:r>
        <w:t>Chirurgia Vascolare</w:t>
      </w:r>
    </w:p>
    <w:p w:rsidR="00000000" w:rsidRDefault="00B157CF">
      <w:pPr>
        <w:pStyle w:val="CM7"/>
        <w:ind w:left="117" w:hanging="118"/>
        <w:jc w:val="both"/>
        <w:rPr>
          <w:color w:val="000000"/>
          <w:sz w:val="20"/>
          <w:szCs w:val="20"/>
        </w:rPr>
      </w:pPr>
      <w:r>
        <w:t>•</w:t>
      </w:r>
      <w:r>
        <w:t xml:space="preserve"> Interventi </w:t>
      </w:r>
      <w:r>
        <w:rPr>
          <w:rFonts w:ascii="Helvetica" w:hAnsi="Helvetica" w:cs="Helvetica"/>
          <w:color w:val="221E1F"/>
          <w:sz w:val="20"/>
          <w:szCs w:val="20"/>
        </w:rPr>
        <w:t>sull</w:t>
      </w:r>
      <w:r>
        <w:rPr>
          <w:rFonts w:ascii="Helvetica" w:hAnsi="Helvetica" w:cs="Helvetica"/>
          <w:color w:val="221E1F"/>
          <w:sz w:val="20"/>
          <w:szCs w:val="20"/>
        </w:rPr>
        <w:t>ʼ</w:t>
      </w:r>
      <w:r>
        <w:rPr>
          <w:rFonts w:ascii="Helvetica" w:hAnsi="Helvetica" w:cs="Helvetica"/>
          <w:color w:val="221E1F"/>
          <w:sz w:val="20"/>
          <w:szCs w:val="20"/>
        </w:rPr>
        <w:t>aort</w:t>
      </w:r>
      <w:r>
        <w:rPr>
          <w:color w:val="000000"/>
          <w:sz w:val="20"/>
          <w:szCs w:val="20"/>
        </w:rPr>
        <w:t xml:space="preserve">a toracicae addominale compreso bypassaortobisiliacoo bifemorale </w:t>
      </w:r>
    </w:p>
    <w:p w:rsidR="00000000" w:rsidRDefault="00B157CF">
      <w:pPr>
        <w:pStyle w:val="CM2"/>
        <w:rPr>
          <w:color w:val="000000"/>
          <w:sz w:val="20"/>
          <w:szCs w:val="20"/>
        </w:rPr>
      </w:pPr>
      <w:r>
        <w:rPr>
          <w:color w:val="000000"/>
          <w:sz w:val="20"/>
          <w:szCs w:val="20"/>
        </w:rPr>
        <w:t>Chirurgia Urologica</w:t>
      </w:r>
    </w:p>
    <w:p w:rsidR="00000000" w:rsidRDefault="00B157CF">
      <w:pPr>
        <w:pStyle w:val="CM2"/>
        <w:rPr>
          <w:color w:val="000000"/>
          <w:sz w:val="20"/>
          <w:szCs w:val="20"/>
        </w:rPr>
      </w:pPr>
      <w:r>
        <w:rPr>
          <w:color w:val="000000"/>
          <w:sz w:val="20"/>
          <w:szCs w:val="20"/>
        </w:rPr>
        <w:t>· Nefrectomia allargata per tumore· Nefro-ureterectomia totale · Cistectomia rad</w:t>
      </w:r>
      <w:r>
        <w:rPr>
          <w:color w:val="000000"/>
          <w:sz w:val="20"/>
          <w:szCs w:val="20"/>
        </w:rPr>
        <w:t xml:space="preserve">icale con ureterosigmoidostomia · Uretero-ileo anastomosi monoo bilaterale · Surrenalectomia </w:t>
      </w:r>
    </w:p>
    <w:p w:rsidR="00000000" w:rsidRDefault="00B157CF">
      <w:pPr>
        <w:pStyle w:val="CM2"/>
        <w:rPr>
          <w:color w:val="000000"/>
          <w:sz w:val="20"/>
          <w:szCs w:val="20"/>
        </w:rPr>
      </w:pPr>
      <w:r>
        <w:rPr>
          <w:color w:val="000000"/>
          <w:sz w:val="20"/>
          <w:szCs w:val="20"/>
        </w:rPr>
        <w:t>( b) Interventi Plafonati</w:t>
      </w:r>
    </w:p>
    <w:p w:rsidR="00000000" w:rsidRDefault="00B157CF">
      <w:pPr>
        <w:pStyle w:val="CM2"/>
        <w:rPr>
          <w:color w:val="000000"/>
          <w:sz w:val="20"/>
          <w:szCs w:val="20"/>
        </w:rPr>
      </w:pPr>
      <w:r>
        <w:rPr>
          <w:color w:val="000000"/>
          <w:sz w:val="20"/>
          <w:szCs w:val="20"/>
        </w:rPr>
        <w:t>-Intervento di legaturae striping delle vene</w:t>
      </w:r>
      <w:r>
        <w:rPr>
          <w:color w:val="000000"/>
          <w:sz w:val="20"/>
          <w:szCs w:val="20"/>
        </w:rPr>
        <w:t>€</w:t>
      </w:r>
      <w:r>
        <w:rPr>
          <w:color w:val="000000"/>
          <w:sz w:val="20"/>
          <w:szCs w:val="20"/>
        </w:rPr>
        <w:t xml:space="preserve"> 3.500,00-Intervento di settoplastica funzionale</w:t>
      </w:r>
      <w:r>
        <w:rPr>
          <w:color w:val="000000"/>
          <w:sz w:val="20"/>
          <w:szCs w:val="20"/>
        </w:rPr>
        <w:t>€</w:t>
      </w:r>
      <w:r>
        <w:rPr>
          <w:color w:val="000000"/>
          <w:sz w:val="20"/>
          <w:szCs w:val="20"/>
        </w:rPr>
        <w:t xml:space="preserve"> 3.500,00-Intervento di riduzionee sintesi</w:t>
      </w:r>
      <w:r>
        <w:rPr>
          <w:color w:val="000000"/>
          <w:sz w:val="20"/>
          <w:szCs w:val="20"/>
        </w:rPr>
        <w:t xml:space="preserve"> delle fratture</w:t>
      </w:r>
      <w:r>
        <w:rPr>
          <w:color w:val="000000"/>
          <w:sz w:val="20"/>
          <w:szCs w:val="20"/>
        </w:rPr>
        <w:t>€</w:t>
      </w:r>
      <w:r>
        <w:rPr>
          <w:color w:val="000000"/>
          <w:sz w:val="20"/>
          <w:szCs w:val="20"/>
        </w:rPr>
        <w:t xml:space="preserve"> 8.000,00 -Intervento di rimozione mezzi di sintesi</w:t>
      </w:r>
      <w:r>
        <w:rPr>
          <w:color w:val="000000"/>
          <w:sz w:val="20"/>
          <w:szCs w:val="20"/>
        </w:rPr>
        <w:t>€</w:t>
      </w:r>
      <w:r>
        <w:rPr>
          <w:color w:val="000000"/>
          <w:sz w:val="20"/>
          <w:szCs w:val="20"/>
        </w:rPr>
        <w:t xml:space="preserve"> 3.000,00 </w:t>
      </w:r>
    </w:p>
    <w:p w:rsidR="00000000" w:rsidRDefault="00B157CF">
      <w:pPr>
        <w:pStyle w:val="Default"/>
        <w:numPr>
          <w:ilvl w:val="0"/>
          <w:numId w:val="5"/>
        </w:numPr>
        <w:rPr>
          <w:sz w:val="20"/>
          <w:szCs w:val="20"/>
        </w:rPr>
      </w:pPr>
      <w:r>
        <w:rPr>
          <w:sz w:val="20"/>
          <w:szCs w:val="20"/>
        </w:rPr>
        <w:t xml:space="preserve">Interventi per stenosio aneurismi sui seguenti vasi arteriosi:carotidi, vertebrali, succlavie, renali, iliache </w:t>
      </w:r>
    </w:p>
    <w:p w:rsidR="00000000" w:rsidRDefault="00B157CF">
      <w:pPr>
        <w:pStyle w:val="Default"/>
        <w:numPr>
          <w:ilvl w:val="0"/>
          <w:numId w:val="5"/>
        </w:numPr>
        <w:rPr>
          <w:sz w:val="20"/>
          <w:szCs w:val="20"/>
        </w:rPr>
      </w:pPr>
      <w:r>
        <w:rPr>
          <w:sz w:val="20"/>
          <w:szCs w:val="20"/>
        </w:rPr>
        <w:t xml:space="preserve">Tromboendoarteriectomia aorto-iliaca </w:t>
      </w:r>
    </w:p>
    <w:p w:rsidR="00000000" w:rsidRDefault="00B157CF">
      <w:pPr>
        <w:pStyle w:val="Default"/>
        <w:rPr>
          <w:sz w:val="20"/>
          <w:szCs w:val="20"/>
        </w:rPr>
      </w:pPr>
    </w:p>
    <w:p w:rsidR="00000000" w:rsidRDefault="00B157CF">
      <w:pPr>
        <w:pStyle w:val="CM6"/>
        <w:jc w:val="both"/>
        <w:rPr>
          <w:color w:val="000000"/>
          <w:sz w:val="20"/>
          <w:szCs w:val="20"/>
        </w:rPr>
      </w:pPr>
      <w:r>
        <w:rPr>
          <w:color w:val="000000"/>
          <w:sz w:val="20"/>
          <w:szCs w:val="20"/>
        </w:rPr>
        <w:t>Neurochirurgia</w:t>
      </w:r>
    </w:p>
    <w:p w:rsidR="00000000" w:rsidRDefault="00B157CF">
      <w:pPr>
        <w:pStyle w:val="Default"/>
        <w:numPr>
          <w:ilvl w:val="0"/>
          <w:numId w:val="6"/>
        </w:numPr>
        <w:rPr>
          <w:sz w:val="20"/>
          <w:szCs w:val="20"/>
        </w:rPr>
      </w:pPr>
      <w:r>
        <w:rPr>
          <w:sz w:val="20"/>
          <w:szCs w:val="20"/>
        </w:rPr>
        <w:t xml:space="preserve">Anastomosi </w:t>
      </w:r>
      <w:r>
        <w:rPr>
          <w:sz w:val="20"/>
          <w:szCs w:val="20"/>
        </w:rPr>
        <w:t xml:space="preserve">dei vasi intra-extra cranici </w:t>
      </w:r>
    </w:p>
    <w:p w:rsidR="00000000" w:rsidRDefault="00B157CF">
      <w:pPr>
        <w:pStyle w:val="Default"/>
        <w:numPr>
          <w:ilvl w:val="0"/>
          <w:numId w:val="6"/>
        </w:numPr>
        <w:rPr>
          <w:sz w:val="20"/>
          <w:szCs w:val="20"/>
        </w:rPr>
      </w:pPr>
      <w:r>
        <w:rPr>
          <w:sz w:val="20"/>
          <w:szCs w:val="20"/>
        </w:rPr>
        <w:t xml:space="preserve">Asportazione di tumorio aneurismi endocranici </w:t>
      </w:r>
    </w:p>
    <w:p w:rsidR="00000000" w:rsidRDefault="00B157CF">
      <w:pPr>
        <w:pStyle w:val="Default"/>
        <w:numPr>
          <w:ilvl w:val="0"/>
          <w:numId w:val="6"/>
        </w:numPr>
        <w:rPr>
          <w:sz w:val="20"/>
          <w:szCs w:val="20"/>
        </w:rPr>
      </w:pPr>
      <w:r>
        <w:rPr>
          <w:sz w:val="20"/>
          <w:szCs w:val="20"/>
        </w:rPr>
        <w:t xml:space="preserve">Asportazione di tumori orbitali per via endocranica </w:t>
      </w:r>
    </w:p>
    <w:p w:rsidR="00000000" w:rsidRDefault="00B157CF">
      <w:pPr>
        <w:pStyle w:val="Default"/>
        <w:numPr>
          <w:ilvl w:val="0"/>
          <w:numId w:val="6"/>
        </w:numPr>
        <w:rPr>
          <w:sz w:val="20"/>
          <w:szCs w:val="20"/>
        </w:rPr>
      </w:pPr>
      <w:r>
        <w:rPr>
          <w:sz w:val="20"/>
          <w:szCs w:val="20"/>
        </w:rPr>
        <w:t xml:space="preserve">Interventi endorachidei per asportazione di tumori, cordotomie,rizotomiee affezioni </w:t>
      </w:r>
    </w:p>
    <w:p w:rsidR="00000000" w:rsidRDefault="00B157CF">
      <w:pPr>
        <w:pStyle w:val="Default"/>
        <w:numPr>
          <w:ilvl w:val="0"/>
          <w:numId w:val="6"/>
        </w:numPr>
        <w:rPr>
          <w:sz w:val="20"/>
          <w:szCs w:val="20"/>
        </w:rPr>
      </w:pPr>
      <w:r>
        <w:rPr>
          <w:sz w:val="20"/>
          <w:szCs w:val="20"/>
        </w:rPr>
        <w:t xml:space="preserve">meningomidollari </w:t>
      </w:r>
    </w:p>
    <w:p w:rsidR="00000000" w:rsidRDefault="00B157CF">
      <w:pPr>
        <w:pStyle w:val="Default"/>
        <w:numPr>
          <w:ilvl w:val="0"/>
          <w:numId w:val="6"/>
        </w:numPr>
        <w:rPr>
          <w:sz w:val="20"/>
          <w:szCs w:val="20"/>
        </w:rPr>
      </w:pPr>
      <w:r>
        <w:rPr>
          <w:sz w:val="20"/>
          <w:szCs w:val="20"/>
        </w:rPr>
        <w:t>Interventi per tumori d</w:t>
      </w:r>
      <w:r>
        <w:rPr>
          <w:sz w:val="20"/>
          <w:szCs w:val="20"/>
        </w:rPr>
        <w:t xml:space="preserve">ella base cranica per via transorale </w:t>
      </w:r>
    </w:p>
    <w:p w:rsidR="00000000" w:rsidRDefault="00B157CF">
      <w:pPr>
        <w:pStyle w:val="Default"/>
        <w:numPr>
          <w:ilvl w:val="0"/>
          <w:numId w:val="6"/>
        </w:numPr>
        <w:rPr>
          <w:sz w:val="20"/>
          <w:szCs w:val="20"/>
        </w:rPr>
      </w:pPr>
      <w:r>
        <w:rPr>
          <w:sz w:val="20"/>
          <w:szCs w:val="20"/>
        </w:rPr>
        <w:t xml:space="preserve">Interventi sulla cerniera atlo-occipitale </w:t>
      </w:r>
    </w:p>
    <w:p w:rsidR="00000000" w:rsidRDefault="00B157CF">
      <w:pPr>
        <w:pStyle w:val="Default"/>
        <w:numPr>
          <w:ilvl w:val="0"/>
          <w:numId w:val="6"/>
        </w:numPr>
        <w:rPr>
          <w:sz w:val="20"/>
          <w:szCs w:val="20"/>
        </w:rPr>
      </w:pPr>
      <w:r>
        <w:rPr>
          <w:sz w:val="20"/>
          <w:szCs w:val="20"/>
        </w:rPr>
        <w:t xml:space="preserve">Interventi </w:t>
      </w:r>
      <w:r>
        <w:rPr>
          <w:rFonts w:ascii="Helvetica" w:hAnsi="Helvetica" w:cs="Helvetica"/>
          <w:color w:val="221E1F"/>
          <w:sz w:val="20"/>
          <w:szCs w:val="20"/>
        </w:rPr>
        <w:t>sull</w:t>
      </w:r>
      <w:r>
        <w:rPr>
          <w:rFonts w:ascii="Helvetica" w:hAnsi="Helvetica" w:cs="Helvetica"/>
          <w:color w:val="221E1F"/>
          <w:sz w:val="20"/>
          <w:szCs w:val="20"/>
        </w:rPr>
        <w:t>ʼ</w:t>
      </w:r>
      <w:r>
        <w:rPr>
          <w:rFonts w:ascii="Helvetica" w:hAnsi="Helvetica" w:cs="Helvetica"/>
          <w:color w:val="221E1F"/>
          <w:sz w:val="20"/>
          <w:szCs w:val="20"/>
        </w:rPr>
        <w:t>ipofis</w:t>
      </w:r>
      <w:r>
        <w:rPr>
          <w:sz w:val="20"/>
          <w:szCs w:val="20"/>
        </w:rPr>
        <w:t xml:space="preserve">i per via transfenoidale </w:t>
      </w:r>
    </w:p>
    <w:p w:rsidR="00000000" w:rsidRDefault="00B157CF">
      <w:pPr>
        <w:pStyle w:val="Default"/>
        <w:numPr>
          <w:ilvl w:val="0"/>
          <w:numId w:val="6"/>
        </w:numPr>
        <w:rPr>
          <w:sz w:val="20"/>
          <w:szCs w:val="20"/>
        </w:rPr>
      </w:pPr>
      <w:r>
        <w:rPr>
          <w:sz w:val="20"/>
          <w:szCs w:val="20"/>
        </w:rPr>
        <w:t xml:space="preserve">Neurotomia retrogasseriana o sezione intracranica di altrinervi </w:t>
      </w:r>
    </w:p>
    <w:p w:rsidR="00000000" w:rsidRDefault="00B157CF">
      <w:pPr>
        <w:pStyle w:val="Default"/>
        <w:numPr>
          <w:ilvl w:val="0"/>
          <w:numId w:val="6"/>
        </w:numPr>
        <w:rPr>
          <w:sz w:val="20"/>
          <w:szCs w:val="20"/>
        </w:rPr>
      </w:pPr>
      <w:r>
        <w:rPr>
          <w:sz w:val="20"/>
          <w:szCs w:val="20"/>
        </w:rPr>
        <w:t xml:space="preserve">Rizotomia chirurgica intracranica </w:t>
      </w:r>
    </w:p>
    <w:p w:rsidR="00000000" w:rsidRDefault="00B157CF">
      <w:pPr>
        <w:pStyle w:val="Default"/>
        <w:numPr>
          <w:ilvl w:val="0"/>
          <w:numId w:val="6"/>
        </w:numPr>
        <w:rPr>
          <w:sz w:val="20"/>
          <w:szCs w:val="20"/>
        </w:rPr>
      </w:pPr>
      <w:r>
        <w:rPr>
          <w:sz w:val="20"/>
          <w:szCs w:val="20"/>
        </w:rPr>
        <w:t>Talamotomia, pallidotomia ed altri interventi similari</w:t>
      </w:r>
    </w:p>
    <w:p w:rsidR="00000000" w:rsidRDefault="00B157CF">
      <w:pPr>
        <w:pStyle w:val="Default"/>
        <w:rPr>
          <w:sz w:val="20"/>
          <w:szCs w:val="20"/>
        </w:rPr>
      </w:pPr>
    </w:p>
    <w:p w:rsidR="00000000" w:rsidRDefault="00B157CF">
      <w:pPr>
        <w:pStyle w:val="CM6"/>
        <w:jc w:val="both"/>
        <w:rPr>
          <w:color w:val="000000"/>
          <w:sz w:val="20"/>
          <w:szCs w:val="20"/>
        </w:rPr>
      </w:pPr>
      <w:r>
        <w:rPr>
          <w:color w:val="000000"/>
          <w:sz w:val="20"/>
          <w:szCs w:val="20"/>
        </w:rPr>
        <w:t>Chirurgia Toracica</w:t>
      </w:r>
    </w:p>
    <w:p w:rsidR="00000000" w:rsidRDefault="00B157CF">
      <w:pPr>
        <w:pStyle w:val="Default"/>
        <w:numPr>
          <w:ilvl w:val="0"/>
          <w:numId w:val="7"/>
        </w:numPr>
        <w:rPr>
          <w:sz w:val="20"/>
          <w:szCs w:val="20"/>
        </w:rPr>
      </w:pPr>
      <w:r>
        <w:rPr>
          <w:sz w:val="20"/>
          <w:szCs w:val="20"/>
        </w:rPr>
        <w:t xml:space="preserve">Lobectomia polmonareo resezione segmentaria </w:t>
      </w:r>
    </w:p>
    <w:p w:rsidR="00000000" w:rsidRDefault="00B157CF">
      <w:pPr>
        <w:pStyle w:val="Default"/>
        <w:numPr>
          <w:ilvl w:val="0"/>
          <w:numId w:val="7"/>
        </w:numPr>
        <w:rPr>
          <w:sz w:val="20"/>
          <w:szCs w:val="20"/>
        </w:rPr>
      </w:pPr>
      <w:r>
        <w:rPr>
          <w:sz w:val="20"/>
          <w:szCs w:val="20"/>
        </w:rPr>
        <w:t xml:space="preserve">Resezione bronchiale con reimpianto </w:t>
      </w:r>
    </w:p>
    <w:p w:rsidR="00000000" w:rsidRDefault="00B157CF">
      <w:pPr>
        <w:pStyle w:val="Default"/>
        <w:numPr>
          <w:ilvl w:val="0"/>
          <w:numId w:val="7"/>
        </w:numPr>
        <w:rPr>
          <w:sz w:val="20"/>
          <w:szCs w:val="20"/>
        </w:rPr>
      </w:pPr>
      <w:r>
        <w:rPr>
          <w:sz w:val="20"/>
          <w:szCs w:val="20"/>
        </w:rPr>
        <w:t xml:space="preserve">Interventi sul mediastino per tumori </w:t>
      </w:r>
    </w:p>
    <w:p w:rsidR="00000000" w:rsidRDefault="00B157CF">
      <w:pPr>
        <w:pStyle w:val="Default"/>
        <w:numPr>
          <w:ilvl w:val="0"/>
          <w:numId w:val="7"/>
        </w:numPr>
        <w:rPr>
          <w:sz w:val="20"/>
          <w:szCs w:val="20"/>
        </w:rPr>
      </w:pPr>
      <w:r>
        <w:rPr>
          <w:sz w:val="20"/>
          <w:szCs w:val="20"/>
        </w:rPr>
        <w:t xml:space="preserve">Asportazione totale del timo </w:t>
      </w:r>
    </w:p>
    <w:p w:rsidR="00000000" w:rsidRDefault="00B157CF">
      <w:pPr>
        <w:pStyle w:val="Default"/>
        <w:numPr>
          <w:ilvl w:val="0"/>
          <w:numId w:val="7"/>
        </w:numPr>
        <w:rPr>
          <w:sz w:val="20"/>
          <w:szCs w:val="20"/>
        </w:rPr>
      </w:pPr>
      <w:r>
        <w:rPr>
          <w:sz w:val="20"/>
          <w:szCs w:val="20"/>
        </w:rPr>
        <w:t>Pneumonectomia, pleuropneumonec</w:t>
      </w:r>
      <w:r>
        <w:rPr>
          <w:sz w:val="20"/>
          <w:szCs w:val="20"/>
        </w:rPr>
        <w:t xml:space="preserve">tomia </w:t>
      </w:r>
    </w:p>
    <w:p w:rsidR="00000000" w:rsidRDefault="00B157CF">
      <w:pPr>
        <w:pStyle w:val="Default"/>
        <w:numPr>
          <w:ilvl w:val="0"/>
          <w:numId w:val="7"/>
        </w:numPr>
        <w:rPr>
          <w:sz w:val="20"/>
          <w:szCs w:val="20"/>
        </w:rPr>
      </w:pPr>
      <w:r>
        <w:rPr>
          <w:sz w:val="20"/>
          <w:szCs w:val="20"/>
        </w:rPr>
        <w:t>Interventi per fistole del moncone bronchiale dopo exeresilobareo polmonare.</w:t>
      </w:r>
    </w:p>
    <w:p w:rsidR="00000000" w:rsidRDefault="00B157CF">
      <w:pPr>
        <w:pStyle w:val="Default"/>
        <w:rPr>
          <w:sz w:val="20"/>
          <w:szCs w:val="20"/>
        </w:rPr>
      </w:pPr>
    </w:p>
    <w:p w:rsidR="00000000" w:rsidRDefault="00B157CF">
      <w:pPr>
        <w:pStyle w:val="CM6"/>
        <w:jc w:val="both"/>
        <w:rPr>
          <w:color w:val="000000"/>
          <w:sz w:val="20"/>
          <w:szCs w:val="20"/>
        </w:rPr>
      </w:pPr>
      <w:r>
        <w:rPr>
          <w:color w:val="000000"/>
          <w:sz w:val="20"/>
          <w:szCs w:val="20"/>
        </w:rPr>
        <w:t>Chirurgia Generale</w:t>
      </w:r>
    </w:p>
    <w:p w:rsidR="00000000" w:rsidRDefault="00B157CF">
      <w:pPr>
        <w:pStyle w:val="Default"/>
        <w:numPr>
          <w:ilvl w:val="0"/>
          <w:numId w:val="8"/>
        </w:numPr>
        <w:rPr>
          <w:sz w:val="20"/>
          <w:szCs w:val="20"/>
        </w:rPr>
      </w:pPr>
      <w:r>
        <w:rPr>
          <w:sz w:val="20"/>
          <w:szCs w:val="20"/>
        </w:rPr>
        <w:t xml:space="preserve">Tiroidectomia per tumori maligni con svuotamento funzionaledel collo </w:t>
      </w:r>
    </w:p>
    <w:p w:rsidR="00000000" w:rsidRDefault="00B157CF">
      <w:pPr>
        <w:pStyle w:val="Default"/>
        <w:numPr>
          <w:ilvl w:val="0"/>
          <w:numId w:val="8"/>
        </w:numPr>
        <w:rPr>
          <w:sz w:val="20"/>
          <w:szCs w:val="20"/>
        </w:rPr>
      </w:pPr>
      <w:r>
        <w:rPr>
          <w:sz w:val="20"/>
          <w:szCs w:val="20"/>
        </w:rPr>
        <w:t xml:space="preserve">Anastomosi porta-cavao spleno-renaleo mesenterica-cava </w:t>
      </w:r>
    </w:p>
    <w:p w:rsidR="00000000" w:rsidRDefault="00B157CF">
      <w:pPr>
        <w:pStyle w:val="Default"/>
        <w:numPr>
          <w:ilvl w:val="0"/>
          <w:numId w:val="8"/>
        </w:numPr>
        <w:rPr>
          <w:sz w:val="20"/>
          <w:szCs w:val="20"/>
        </w:rPr>
      </w:pPr>
      <w:r>
        <w:rPr>
          <w:sz w:val="20"/>
          <w:szCs w:val="20"/>
        </w:rPr>
        <w:t>Pancreaticoduodenectomia r</w:t>
      </w:r>
      <w:r>
        <w:rPr>
          <w:sz w:val="20"/>
          <w:szCs w:val="20"/>
        </w:rPr>
        <w:t xml:space="preserve">adicale </w:t>
      </w:r>
    </w:p>
    <w:p w:rsidR="00000000" w:rsidRDefault="00B157CF">
      <w:pPr>
        <w:pStyle w:val="Default"/>
        <w:numPr>
          <w:ilvl w:val="0"/>
          <w:numId w:val="8"/>
        </w:numPr>
        <w:rPr>
          <w:sz w:val="20"/>
          <w:szCs w:val="20"/>
        </w:rPr>
      </w:pPr>
      <w:r>
        <w:rPr>
          <w:sz w:val="20"/>
          <w:szCs w:val="20"/>
        </w:rPr>
        <w:t xml:space="preserve">Interventi per la ricostruzione delle vie biliari </w:t>
      </w:r>
    </w:p>
    <w:p w:rsidR="00000000" w:rsidRDefault="00B157CF">
      <w:pPr>
        <w:pStyle w:val="Default"/>
        <w:numPr>
          <w:ilvl w:val="0"/>
          <w:numId w:val="8"/>
        </w:numPr>
        <w:rPr>
          <w:sz w:val="20"/>
          <w:szCs w:val="20"/>
        </w:rPr>
      </w:pPr>
      <w:r>
        <w:rPr>
          <w:sz w:val="20"/>
          <w:szCs w:val="20"/>
        </w:rPr>
        <w:t xml:space="preserve">Colectomia totale con linfoadenectomia </w:t>
      </w:r>
    </w:p>
    <w:p w:rsidR="00000000" w:rsidRDefault="00B157CF">
      <w:pPr>
        <w:pStyle w:val="Default"/>
        <w:numPr>
          <w:ilvl w:val="0"/>
          <w:numId w:val="8"/>
        </w:numPr>
        <w:rPr>
          <w:sz w:val="20"/>
          <w:szCs w:val="20"/>
        </w:rPr>
      </w:pPr>
      <w:r>
        <w:rPr>
          <w:sz w:val="20"/>
          <w:szCs w:val="20"/>
        </w:rPr>
        <w:lastRenderedPageBreak/>
        <w:t xml:space="preserve">Esofagectomia totale </w:t>
      </w:r>
    </w:p>
    <w:p w:rsidR="00000000" w:rsidRDefault="00B157CF">
      <w:pPr>
        <w:pStyle w:val="Default"/>
        <w:numPr>
          <w:ilvl w:val="0"/>
          <w:numId w:val="8"/>
        </w:numPr>
        <w:rPr>
          <w:sz w:val="20"/>
          <w:szCs w:val="20"/>
        </w:rPr>
      </w:pPr>
      <w:r>
        <w:rPr>
          <w:sz w:val="20"/>
          <w:szCs w:val="20"/>
        </w:rPr>
        <w:t xml:space="preserve">Gastrectomia totale con linfoadenectomia </w:t>
      </w:r>
    </w:p>
    <w:p w:rsidR="00000000" w:rsidRDefault="00B157CF">
      <w:pPr>
        <w:pStyle w:val="Default"/>
        <w:numPr>
          <w:ilvl w:val="0"/>
          <w:numId w:val="8"/>
        </w:numPr>
        <w:rPr>
          <w:sz w:val="20"/>
          <w:szCs w:val="20"/>
        </w:rPr>
      </w:pPr>
      <w:r>
        <w:rPr>
          <w:sz w:val="20"/>
          <w:szCs w:val="20"/>
        </w:rPr>
        <w:t xml:space="preserve">Esofago-gastrectomia per via toraco-laparotomica </w:t>
      </w:r>
    </w:p>
    <w:p w:rsidR="00000000" w:rsidRDefault="00B157CF">
      <w:pPr>
        <w:pStyle w:val="Default"/>
        <w:numPr>
          <w:ilvl w:val="0"/>
          <w:numId w:val="8"/>
        </w:numPr>
        <w:rPr>
          <w:sz w:val="20"/>
          <w:szCs w:val="20"/>
        </w:rPr>
      </w:pPr>
      <w:r>
        <w:rPr>
          <w:sz w:val="20"/>
          <w:szCs w:val="20"/>
        </w:rPr>
        <w:t>Amputazione del retto per via addomino-per</w:t>
      </w:r>
      <w:r>
        <w:rPr>
          <w:sz w:val="20"/>
          <w:szCs w:val="20"/>
        </w:rPr>
        <w:t xml:space="preserve">inealeo addomino-sacrale </w:t>
      </w:r>
    </w:p>
    <w:p w:rsidR="00000000" w:rsidRDefault="00B157CF">
      <w:pPr>
        <w:pStyle w:val="Default"/>
        <w:rPr>
          <w:sz w:val="20"/>
          <w:szCs w:val="20"/>
        </w:rPr>
      </w:pPr>
    </w:p>
    <w:p w:rsidR="00000000" w:rsidRDefault="00B157CF">
      <w:pPr>
        <w:pStyle w:val="CM6"/>
        <w:jc w:val="both"/>
        <w:rPr>
          <w:color w:val="000000"/>
          <w:sz w:val="20"/>
          <w:szCs w:val="20"/>
        </w:rPr>
      </w:pPr>
      <w:r>
        <w:rPr>
          <w:color w:val="000000"/>
          <w:sz w:val="20"/>
          <w:szCs w:val="20"/>
        </w:rPr>
        <w:t>Chirurgia Ginecologica</w:t>
      </w:r>
    </w:p>
    <w:p w:rsidR="00000000" w:rsidRDefault="00B157CF">
      <w:pPr>
        <w:pStyle w:val="Default"/>
        <w:numPr>
          <w:ilvl w:val="0"/>
          <w:numId w:val="9"/>
        </w:numPr>
        <w:rPr>
          <w:sz w:val="20"/>
          <w:szCs w:val="20"/>
        </w:rPr>
      </w:pPr>
      <w:r>
        <w:rPr>
          <w:sz w:val="20"/>
          <w:szCs w:val="20"/>
        </w:rPr>
        <w:t xml:space="preserve">Eviscerazione pelvica </w:t>
      </w:r>
    </w:p>
    <w:p w:rsidR="00000000" w:rsidRDefault="00B157CF">
      <w:pPr>
        <w:pStyle w:val="Default"/>
        <w:numPr>
          <w:ilvl w:val="0"/>
          <w:numId w:val="9"/>
        </w:numPr>
        <w:rPr>
          <w:sz w:val="20"/>
          <w:szCs w:val="20"/>
        </w:rPr>
      </w:pPr>
      <w:r>
        <w:rPr>
          <w:sz w:val="20"/>
          <w:szCs w:val="20"/>
        </w:rPr>
        <w:t xml:space="preserve">Vulvectomia allargata con linfoadenectomia </w:t>
      </w:r>
    </w:p>
    <w:p w:rsidR="00000000" w:rsidRDefault="00B157CF">
      <w:pPr>
        <w:pStyle w:val="Default"/>
        <w:numPr>
          <w:ilvl w:val="0"/>
          <w:numId w:val="9"/>
        </w:numPr>
        <w:rPr>
          <w:sz w:val="20"/>
          <w:szCs w:val="20"/>
        </w:rPr>
      </w:pPr>
      <w:r>
        <w:rPr>
          <w:sz w:val="20"/>
          <w:szCs w:val="20"/>
        </w:rPr>
        <w:t>Isterectomia totale con annessiectomiae linfoadenectomia pertumori maligni</w:t>
      </w:r>
    </w:p>
    <w:p w:rsidR="00000000" w:rsidRDefault="00B157CF">
      <w:pPr>
        <w:pStyle w:val="Default"/>
        <w:rPr>
          <w:sz w:val="20"/>
          <w:szCs w:val="20"/>
        </w:rPr>
      </w:pPr>
    </w:p>
    <w:p w:rsidR="00000000" w:rsidRDefault="00B157CF">
      <w:pPr>
        <w:pStyle w:val="CM6"/>
        <w:jc w:val="both"/>
        <w:rPr>
          <w:color w:val="000000"/>
          <w:sz w:val="20"/>
          <w:szCs w:val="20"/>
        </w:rPr>
      </w:pPr>
      <w:r>
        <w:rPr>
          <w:color w:val="000000"/>
          <w:sz w:val="20"/>
          <w:szCs w:val="20"/>
        </w:rPr>
        <w:t>Chirurgia Ortopedica</w:t>
      </w:r>
    </w:p>
    <w:p w:rsidR="00000000" w:rsidRDefault="00B157CF">
      <w:pPr>
        <w:pStyle w:val="CM9"/>
        <w:ind w:left="117" w:right="410" w:hanging="118"/>
        <w:jc w:val="both"/>
        <w:rPr>
          <w:color w:val="000000"/>
          <w:sz w:val="20"/>
          <w:szCs w:val="20"/>
        </w:rPr>
      </w:pPr>
      <w:r>
        <w:rPr>
          <w:color w:val="000000"/>
          <w:sz w:val="20"/>
          <w:szCs w:val="20"/>
        </w:rPr>
        <w:t>•</w:t>
      </w:r>
      <w:r>
        <w:rPr>
          <w:color w:val="000000"/>
          <w:sz w:val="20"/>
          <w:szCs w:val="20"/>
        </w:rPr>
        <w:t xml:space="preserve"> Interventi per rimozionee reimpianto di protesi d</w:t>
      </w:r>
      <w:r>
        <w:rPr>
          <w:color w:val="000000"/>
          <w:sz w:val="20"/>
          <w:szCs w:val="20"/>
        </w:rPr>
        <w:t>ʼ</w:t>
      </w:r>
      <w:r>
        <w:rPr>
          <w:color w:val="000000"/>
          <w:sz w:val="20"/>
          <w:szCs w:val="20"/>
        </w:rPr>
        <w:t>anca o di ginocchio</w:t>
      </w:r>
    </w:p>
    <w:p w:rsidR="00000000" w:rsidRDefault="00B157CF">
      <w:pPr>
        <w:pStyle w:val="CM6"/>
        <w:jc w:val="both"/>
        <w:rPr>
          <w:color w:val="000000"/>
          <w:sz w:val="20"/>
          <w:szCs w:val="20"/>
        </w:rPr>
      </w:pPr>
      <w:r>
        <w:rPr>
          <w:color w:val="000000"/>
          <w:sz w:val="20"/>
          <w:szCs w:val="20"/>
        </w:rPr>
        <w:t>Chirurgia Otorinolaringoiatricae Maxillo-Facciale</w:t>
      </w:r>
    </w:p>
    <w:p w:rsidR="00000000" w:rsidRDefault="00B157CF">
      <w:pPr>
        <w:pStyle w:val="CM2"/>
        <w:rPr>
          <w:color w:val="000000"/>
          <w:sz w:val="20"/>
          <w:szCs w:val="20"/>
        </w:rPr>
      </w:pPr>
      <w:r>
        <w:rPr>
          <w:color w:val="000000"/>
          <w:sz w:val="20"/>
          <w:szCs w:val="20"/>
        </w:rPr>
        <w:t>· Interventi demolitivi del massiccio facciale per tumori maligni· Interventi demolitivi del cavo oro-faringeo per tumori maligni · Lar</w:t>
      </w:r>
      <w:r>
        <w:rPr>
          <w:color w:val="000000"/>
          <w:sz w:val="20"/>
          <w:szCs w:val="20"/>
        </w:rPr>
        <w:t xml:space="preserve">ingectomia totale, laringofaringectomia · Intervento per neurinoma </w:t>
      </w:r>
      <w:r>
        <w:rPr>
          <w:rFonts w:ascii="Helvetica" w:hAnsi="Helvetica" w:cs="Helvetica"/>
          <w:color w:val="221E1F"/>
          <w:sz w:val="20"/>
          <w:szCs w:val="20"/>
        </w:rPr>
        <w:t>dell</w:t>
      </w:r>
      <w:r>
        <w:rPr>
          <w:rFonts w:ascii="Helvetica" w:hAnsi="Helvetica" w:cs="Helvetica"/>
          <w:color w:val="221E1F"/>
          <w:sz w:val="20"/>
          <w:szCs w:val="20"/>
        </w:rPr>
        <w:t>ʼ</w:t>
      </w:r>
      <w:r>
        <w:rPr>
          <w:rFonts w:ascii="Helvetica" w:hAnsi="Helvetica" w:cs="Helvetica"/>
          <w:color w:val="221E1F"/>
          <w:sz w:val="20"/>
          <w:szCs w:val="20"/>
        </w:rPr>
        <w:t>ottav</w:t>
      </w:r>
      <w:r>
        <w:rPr>
          <w:color w:val="000000"/>
          <w:sz w:val="20"/>
          <w:szCs w:val="20"/>
        </w:rPr>
        <w:t>o paio -Intervento di tonsillectomia/adenotonsillectomia</w:t>
      </w:r>
      <w:r>
        <w:rPr>
          <w:color w:val="000000"/>
          <w:sz w:val="20"/>
          <w:szCs w:val="20"/>
        </w:rPr>
        <w:t>€</w:t>
      </w:r>
      <w:r>
        <w:rPr>
          <w:color w:val="000000"/>
          <w:sz w:val="20"/>
          <w:szCs w:val="20"/>
        </w:rPr>
        <w:t xml:space="preserve"> 3.000,00 -Intervento per laparoceli della parete addominale</w:t>
      </w:r>
      <w:r>
        <w:rPr>
          <w:color w:val="000000"/>
          <w:sz w:val="20"/>
          <w:szCs w:val="20"/>
        </w:rPr>
        <w:t>€</w:t>
      </w:r>
      <w:r>
        <w:rPr>
          <w:color w:val="000000"/>
          <w:sz w:val="20"/>
          <w:szCs w:val="20"/>
        </w:rPr>
        <w:t xml:space="preserve"> 4.000,00 -Intervento di emorroidectomia e/o asportazione di </w:t>
      </w:r>
      <w:r>
        <w:rPr>
          <w:color w:val="000000"/>
          <w:sz w:val="20"/>
          <w:szCs w:val="20"/>
        </w:rPr>
        <w:t>ragadi e/o</w:t>
      </w:r>
    </w:p>
    <w:p w:rsidR="00000000" w:rsidRDefault="00B157CF">
      <w:pPr>
        <w:pStyle w:val="CM4"/>
        <w:rPr>
          <w:color w:val="000000"/>
          <w:sz w:val="20"/>
          <w:szCs w:val="20"/>
        </w:rPr>
      </w:pPr>
      <w:r>
        <w:rPr>
          <w:color w:val="000000"/>
          <w:sz w:val="20"/>
          <w:szCs w:val="20"/>
        </w:rPr>
        <w:t>di fistole e/o prolasso rettale</w:t>
      </w:r>
      <w:r>
        <w:rPr>
          <w:color w:val="000000"/>
          <w:sz w:val="20"/>
          <w:szCs w:val="20"/>
        </w:rPr>
        <w:t>€</w:t>
      </w:r>
      <w:r>
        <w:rPr>
          <w:color w:val="000000"/>
          <w:sz w:val="20"/>
          <w:szCs w:val="20"/>
        </w:rPr>
        <w:t xml:space="preserve"> 4.500,00 -Intervento per alluce valgo cono senza riallineamento mata</w:t>
      </w:r>
    </w:p>
    <w:p w:rsidR="00000000" w:rsidRDefault="00B157CF">
      <w:pPr>
        <w:pStyle w:val="CM4"/>
        <w:rPr>
          <w:color w:val="000000"/>
          <w:sz w:val="20"/>
          <w:szCs w:val="20"/>
        </w:rPr>
      </w:pPr>
      <w:r>
        <w:rPr>
          <w:color w:val="000000"/>
          <w:sz w:val="20"/>
          <w:szCs w:val="20"/>
        </w:rPr>
        <w:t>tarofalangeo,ditoa martello, alluce rigido</w:t>
      </w:r>
      <w:r>
        <w:rPr>
          <w:color w:val="000000"/>
          <w:sz w:val="20"/>
          <w:szCs w:val="20"/>
        </w:rPr>
        <w:t>€</w:t>
      </w:r>
      <w:r>
        <w:rPr>
          <w:color w:val="000000"/>
          <w:sz w:val="20"/>
          <w:szCs w:val="20"/>
        </w:rPr>
        <w:t xml:space="preserve"> 4.000,00 -Isteroscopia operativa</w:t>
      </w:r>
      <w:r>
        <w:rPr>
          <w:color w:val="000000"/>
          <w:sz w:val="20"/>
          <w:szCs w:val="20"/>
        </w:rPr>
        <w:t>€</w:t>
      </w:r>
      <w:r>
        <w:rPr>
          <w:color w:val="000000"/>
          <w:sz w:val="20"/>
          <w:szCs w:val="20"/>
        </w:rPr>
        <w:t xml:space="preserve"> 4.500,00 -Intervento sulla cuffia dei rotatori</w:t>
      </w:r>
      <w:r>
        <w:rPr>
          <w:color w:val="000000"/>
          <w:sz w:val="20"/>
          <w:szCs w:val="20"/>
        </w:rPr>
        <w:t>€</w:t>
      </w:r>
      <w:r>
        <w:rPr>
          <w:color w:val="000000"/>
          <w:sz w:val="20"/>
          <w:szCs w:val="20"/>
        </w:rPr>
        <w:t xml:space="preserve"> 7.500,00 -Interve</w:t>
      </w:r>
      <w:r>
        <w:rPr>
          <w:color w:val="000000"/>
          <w:sz w:val="20"/>
          <w:szCs w:val="20"/>
        </w:rPr>
        <w:t>nto di asportazione delle cisti ovariche</w:t>
      </w:r>
      <w:r>
        <w:rPr>
          <w:color w:val="000000"/>
          <w:sz w:val="20"/>
          <w:szCs w:val="20"/>
        </w:rPr>
        <w:t>€</w:t>
      </w:r>
      <w:r>
        <w:rPr>
          <w:color w:val="000000"/>
          <w:sz w:val="20"/>
          <w:szCs w:val="20"/>
        </w:rPr>
        <w:t xml:space="preserve"> 8.000,00 -Intervento di tiroidectomia (esclusa radicale per neoplasia</w:t>
      </w:r>
    </w:p>
    <w:p w:rsidR="00000000" w:rsidRDefault="00B157CF">
      <w:pPr>
        <w:pStyle w:val="CM4"/>
        <w:rPr>
          <w:color w:val="000000"/>
          <w:sz w:val="20"/>
          <w:szCs w:val="20"/>
        </w:rPr>
      </w:pPr>
      <w:r>
        <w:rPr>
          <w:color w:val="000000"/>
          <w:sz w:val="20"/>
          <w:szCs w:val="20"/>
        </w:rPr>
        <w:t>maligna)</w:t>
      </w:r>
      <w:r>
        <w:rPr>
          <w:color w:val="000000"/>
          <w:sz w:val="20"/>
          <w:szCs w:val="20"/>
        </w:rPr>
        <w:t>€</w:t>
      </w:r>
      <w:r>
        <w:rPr>
          <w:color w:val="000000"/>
          <w:sz w:val="20"/>
          <w:szCs w:val="20"/>
        </w:rPr>
        <w:t xml:space="preserve"> 10.000,00 -Intervento per ernia del discoe/o stabilizzatore vertebrale </w:t>
      </w:r>
      <w:r>
        <w:rPr>
          <w:color w:val="000000"/>
          <w:sz w:val="20"/>
          <w:szCs w:val="20"/>
        </w:rPr>
        <w:t>€</w:t>
      </w:r>
    </w:p>
    <w:p w:rsidR="00000000" w:rsidRDefault="00B157CF">
      <w:pPr>
        <w:pStyle w:val="CM4"/>
        <w:rPr>
          <w:color w:val="000000"/>
          <w:sz w:val="20"/>
          <w:szCs w:val="20"/>
        </w:rPr>
      </w:pPr>
      <w:r>
        <w:rPr>
          <w:color w:val="000000"/>
          <w:sz w:val="20"/>
          <w:szCs w:val="20"/>
        </w:rPr>
        <w:t>12.000,00 -Artrodesi vertebrale</w:t>
      </w:r>
      <w:r>
        <w:rPr>
          <w:color w:val="000000"/>
          <w:sz w:val="20"/>
          <w:szCs w:val="20"/>
        </w:rPr>
        <w:t>€</w:t>
      </w:r>
      <w:r>
        <w:rPr>
          <w:color w:val="000000"/>
          <w:sz w:val="20"/>
          <w:szCs w:val="20"/>
        </w:rPr>
        <w:t xml:space="preserve"> 13.000,00 -Interventi sulla </w:t>
      </w:r>
      <w:r>
        <w:rPr>
          <w:color w:val="000000"/>
          <w:sz w:val="20"/>
          <w:szCs w:val="20"/>
        </w:rPr>
        <w:t>prostata</w:t>
      </w:r>
      <w:r>
        <w:rPr>
          <w:color w:val="000000"/>
          <w:sz w:val="20"/>
          <w:szCs w:val="20"/>
        </w:rPr>
        <w:t>€</w:t>
      </w:r>
      <w:r>
        <w:rPr>
          <w:color w:val="000000"/>
          <w:sz w:val="20"/>
          <w:szCs w:val="20"/>
        </w:rPr>
        <w:t xml:space="preserve"> 10.000,00 -Adenoma prostatico</w:t>
      </w:r>
      <w:r>
        <w:rPr>
          <w:color w:val="000000"/>
          <w:sz w:val="20"/>
          <w:szCs w:val="20"/>
        </w:rPr>
        <w:t>€</w:t>
      </w:r>
      <w:r>
        <w:rPr>
          <w:color w:val="000000"/>
          <w:sz w:val="20"/>
          <w:szCs w:val="20"/>
        </w:rPr>
        <w:t xml:space="preserve"> 10.000,00 -Adenocarcinoma prostatico</w:t>
      </w:r>
      <w:r>
        <w:rPr>
          <w:color w:val="000000"/>
          <w:sz w:val="20"/>
          <w:szCs w:val="20"/>
        </w:rPr>
        <w:t>€</w:t>
      </w:r>
      <w:r>
        <w:rPr>
          <w:color w:val="000000"/>
          <w:sz w:val="20"/>
          <w:szCs w:val="20"/>
        </w:rPr>
        <w:t xml:space="preserve"> 15.000,00-Interventi di isterectomia (compresa eventuale annesiecto</w:t>
      </w:r>
    </w:p>
    <w:p w:rsidR="00000000" w:rsidRDefault="00B157CF">
      <w:pPr>
        <w:pStyle w:val="CM4"/>
        <w:rPr>
          <w:color w:val="000000"/>
          <w:sz w:val="20"/>
          <w:szCs w:val="20"/>
        </w:rPr>
      </w:pPr>
      <w:r>
        <w:rPr>
          <w:color w:val="000000"/>
          <w:sz w:val="20"/>
          <w:szCs w:val="20"/>
        </w:rPr>
        <w:t>mia)</w:t>
      </w:r>
      <w:r>
        <w:rPr>
          <w:color w:val="000000"/>
          <w:sz w:val="20"/>
          <w:szCs w:val="20"/>
        </w:rPr>
        <w:t>€</w:t>
      </w:r>
      <w:r>
        <w:rPr>
          <w:color w:val="000000"/>
          <w:sz w:val="20"/>
          <w:szCs w:val="20"/>
        </w:rPr>
        <w:t xml:space="preserve"> 15.000 (annesiectomia)-Intervento per artropreotesi anca</w:t>
      </w:r>
      <w:r>
        <w:rPr>
          <w:color w:val="000000"/>
          <w:sz w:val="20"/>
          <w:szCs w:val="20"/>
        </w:rPr>
        <w:t>€</w:t>
      </w:r>
      <w:r>
        <w:rPr>
          <w:color w:val="000000"/>
          <w:sz w:val="20"/>
          <w:szCs w:val="20"/>
        </w:rPr>
        <w:t xml:space="preserve"> 20.000,00 -Asportazione di neoformazioni cuta</w:t>
      </w:r>
      <w:r>
        <w:rPr>
          <w:color w:val="000000"/>
          <w:sz w:val="20"/>
          <w:szCs w:val="20"/>
        </w:rPr>
        <w:t>nee (cistii genere, lipomi</w:t>
      </w:r>
    </w:p>
    <w:p w:rsidR="00000000" w:rsidRDefault="00B157CF">
      <w:pPr>
        <w:pStyle w:val="CM4"/>
        <w:rPr>
          <w:color w:val="000000"/>
          <w:sz w:val="20"/>
          <w:szCs w:val="20"/>
        </w:rPr>
      </w:pPr>
      <w:r>
        <w:rPr>
          <w:color w:val="000000"/>
          <w:sz w:val="20"/>
          <w:szCs w:val="20"/>
        </w:rPr>
        <w:t>e nevi)</w:t>
      </w:r>
      <w:r>
        <w:rPr>
          <w:color w:val="000000"/>
          <w:sz w:val="20"/>
          <w:szCs w:val="20"/>
        </w:rPr>
        <w:t>€</w:t>
      </w:r>
      <w:r>
        <w:rPr>
          <w:color w:val="000000"/>
          <w:sz w:val="20"/>
          <w:szCs w:val="20"/>
        </w:rPr>
        <w:t xml:space="preserve"> 1.500,00 -Intervento per artropreotesi ginocchio</w:t>
      </w:r>
      <w:r>
        <w:rPr>
          <w:color w:val="000000"/>
          <w:sz w:val="20"/>
          <w:szCs w:val="20"/>
        </w:rPr>
        <w:t>€</w:t>
      </w:r>
      <w:r>
        <w:rPr>
          <w:color w:val="000000"/>
          <w:sz w:val="20"/>
          <w:szCs w:val="20"/>
        </w:rPr>
        <w:t xml:space="preserve"> 15.000,00 -Intervento per tunnel carpale, morbo di Dupuytren, singrome</w:t>
      </w:r>
    </w:p>
    <w:p w:rsidR="00000000" w:rsidRDefault="00B157CF">
      <w:pPr>
        <w:pStyle w:val="CM4"/>
        <w:rPr>
          <w:color w:val="000000"/>
          <w:sz w:val="20"/>
          <w:szCs w:val="20"/>
        </w:rPr>
      </w:pPr>
      <w:r>
        <w:rPr>
          <w:color w:val="000000"/>
          <w:sz w:val="20"/>
          <w:szCs w:val="20"/>
        </w:rPr>
        <w:t>di Guyon)</w:t>
      </w:r>
      <w:r>
        <w:rPr>
          <w:color w:val="000000"/>
          <w:sz w:val="20"/>
          <w:szCs w:val="20"/>
        </w:rPr>
        <w:t>€</w:t>
      </w:r>
      <w:r>
        <w:rPr>
          <w:color w:val="000000"/>
          <w:sz w:val="20"/>
          <w:szCs w:val="20"/>
        </w:rPr>
        <w:t xml:space="preserve"> 2.500,00 -Intervento di cataratta</w:t>
      </w:r>
      <w:r>
        <w:rPr>
          <w:color w:val="000000"/>
          <w:sz w:val="20"/>
          <w:szCs w:val="20"/>
        </w:rPr>
        <w:t>€</w:t>
      </w:r>
      <w:r>
        <w:rPr>
          <w:color w:val="000000"/>
          <w:sz w:val="20"/>
          <w:szCs w:val="20"/>
        </w:rPr>
        <w:t xml:space="preserve"> 2.500,00 -Intervento di asportazione cisti,e noduli b</w:t>
      </w:r>
      <w:r>
        <w:rPr>
          <w:color w:val="000000"/>
          <w:sz w:val="20"/>
          <w:szCs w:val="20"/>
        </w:rPr>
        <w:t>enigni del seno (no</w:t>
      </w:r>
    </w:p>
    <w:p w:rsidR="00000000" w:rsidRDefault="00B157CF">
      <w:pPr>
        <w:pStyle w:val="CM29"/>
        <w:spacing w:after="257" w:line="260" w:lineRule="atLeast"/>
        <w:ind w:right="1800"/>
        <w:rPr>
          <w:color w:val="000000"/>
          <w:sz w:val="20"/>
          <w:szCs w:val="20"/>
        </w:rPr>
      </w:pPr>
      <w:r>
        <w:rPr>
          <w:color w:val="000000"/>
          <w:sz w:val="20"/>
          <w:szCs w:val="20"/>
        </w:rPr>
        <w:t>sulectomie)</w:t>
      </w:r>
      <w:r>
        <w:rPr>
          <w:color w:val="000000"/>
          <w:sz w:val="20"/>
          <w:szCs w:val="20"/>
        </w:rPr>
        <w:t>€</w:t>
      </w:r>
      <w:r>
        <w:rPr>
          <w:color w:val="000000"/>
          <w:sz w:val="20"/>
          <w:szCs w:val="20"/>
        </w:rPr>
        <w:t xml:space="preserve"> 2.500,00 -Intervento sui seni paranasali, frontali, mascellari e/o FESS</w:t>
      </w:r>
      <w:r>
        <w:rPr>
          <w:color w:val="000000"/>
          <w:sz w:val="20"/>
          <w:szCs w:val="20"/>
        </w:rPr>
        <w:t>€</w:t>
      </w:r>
      <w:r>
        <w:rPr>
          <w:color w:val="000000"/>
          <w:sz w:val="20"/>
          <w:szCs w:val="20"/>
        </w:rPr>
        <w:t xml:space="preserve"> 3.500,00 </w:t>
      </w:r>
    </w:p>
    <w:p w:rsidR="00000000" w:rsidRDefault="00B157CF">
      <w:pPr>
        <w:pStyle w:val="CM2"/>
        <w:rPr>
          <w:color w:val="000000"/>
          <w:sz w:val="20"/>
          <w:szCs w:val="20"/>
        </w:rPr>
      </w:pPr>
      <w:r>
        <w:rPr>
          <w:rFonts w:ascii="Helvetica" w:hAnsi="Helvetica" w:cs="Helvetica"/>
          <w:color w:val="221E1F"/>
          <w:sz w:val="20"/>
          <w:szCs w:val="20"/>
        </w:rPr>
        <w:t>(</w:t>
      </w:r>
      <w:r>
        <w:rPr>
          <w:rFonts w:ascii="Helvetica" w:hAnsi="Helvetica" w:cs="Helvetica"/>
          <w:b/>
          <w:bCs/>
          <w:color w:val="221E1F"/>
          <w:sz w:val="20"/>
          <w:szCs w:val="20"/>
        </w:rPr>
        <w:t>d-c</w:t>
      </w:r>
      <w:r>
        <w:rPr>
          <w:color w:val="000000"/>
          <w:sz w:val="20"/>
          <w:szCs w:val="20"/>
        </w:rPr>
        <w:t xml:space="preserve">) Sottolimiti e condizioni per alcuni interventi chirurgici(ine out network) </w:t>
      </w:r>
    </w:p>
    <w:p w:rsidR="00000000" w:rsidRDefault="00B157CF">
      <w:pPr>
        <w:pStyle w:val="CM2"/>
        <w:rPr>
          <w:color w:val="000000"/>
          <w:sz w:val="20"/>
          <w:szCs w:val="20"/>
        </w:rPr>
      </w:pPr>
      <w:r>
        <w:rPr>
          <w:color w:val="000000"/>
          <w:sz w:val="20"/>
          <w:szCs w:val="20"/>
        </w:rPr>
        <w:t>-Appendicectomi</w:t>
      </w:r>
      <w:r>
        <w:rPr>
          <w:color w:val="000000"/>
          <w:sz w:val="20"/>
          <w:szCs w:val="20"/>
        </w:rPr>
        <w:t>a -Interventi al naso (salvo infortuni documentati) -Ernie (escluse ernie discali della colonna vertebrale) -Colecistectomia -Interventi al ginocchio di qualsivoglia natura (salvo infortuni</w:t>
      </w:r>
    </w:p>
    <w:p w:rsidR="00000000" w:rsidRDefault="00B157CF">
      <w:pPr>
        <w:pStyle w:val="Default"/>
        <w:spacing w:line="260" w:lineRule="atLeast"/>
        <w:ind w:right="3775"/>
        <w:rPr>
          <w:sz w:val="20"/>
          <w:szCs w:val="20"/>
        </w:rPr>
      </w:pPr>
      <w:r>
        <w:rPr>
          <w:sz w:val="20"/>
          <w:szCs w:val="20"/>
        </w:rPr>
        <w:t>documentati) -Meniscectomia -Legamenti crociati</w:t>
      </w:r>
    </w:p>
    <w:p w:rsidR="00000000" w:rsidRDefault="00B157CF">
      <w:pPr>
        <w:pStyle w:val="CM29"/>
        <w:spacing w:after="257" w:line="260" w:lineRule="atLeast"/>
        <w:ind w:right="2925"/>
        <w:rPr>
          <w:color w:val="000000"/>
          <w:sz w:val="20"/>
          <w:szCs w:val="20"/>
        </w:rPr>
      </w:pPr>
      <w:r>
        <w:rPr>
          <w:color w:val="000000"/>
          <w:sz w:val="20"/>
          <w:szCs w:val="20"/>
        </w:rPr>
        <w:t>percentuale spesaa</w:t>
      </w:r>
      <w:r>
        <w:rPr>
          <w:color w:val="000000"/>
          <w:sz w:val="20"/>
          <w:szCs w:val="20"/>
        </w:rPr>
        <w:t xml:space="preserve"> carico15%, sub massimale annuo </w:t>
      </w:r>
      <w:r>
        <w:rPr>
          <w:color w:val="000000"/>
          <w:sz w:val="20"/>
          <w:szCs w:val="20"/>
        </w:rPr>
        <w:t>€</w:t>
      </w:r>
      <w:r>
        <w:rPr>
          <w:color w:val="000000"/>
          <w:sz w:val="20"/>
          <w:szCs w:val="20"/>
        </w:rPr>
        <w:t xml:space="preserve"> 4.000 per </w:t>
      </w:r>
      <w:r>
        <w:rPr>
          <w:color w:val="000000"/>
          <w:sz w:val="20"/>
          <w:szCs w:val="20"/>
        </w:rPr>
        <w:lastRenderedPageBreak/>
        <w:t xml:space="preserve">intervento </w:t>
      </w:r>
    </w:p>
    <w:p w:rsidR="00000000" w:rsidRDefault="00B157CF">
      <w:pPr>
        <w:pStyle w:val="CM2"/>
        <w:rPr>
          <w:color w:val="000000"/>
          <w:sz w:val="20"/>
          <w:szCs w:val="20"/>
        </w:rPr>
      </w:pPr>
      <w:r>
        <w:rPr>
          <w:color w:val="000000"/>
          <w:sz w:val="20"/>
          <w:szCs w:val="20"/>
        </w:rPr>
        <w:t>Non previsti in copertura i seguenti interventi:</w:t>
      </w:r>
    </w:p>
    <w:p w:rsidR="00000000" w:rsidRDefault="00B157CF">
      <w:pPr>
        <w:pStyle w:val="Default"/>
        <w:spacing w:line="260" w:lineRule="atLeast"/>
        <w:ind w:right="3677"/>
        <w:rPr>
          <w:sz w:val="20"/>
          <w:szCs w:val="20"/>
        </w:rPr>
      </w:pPr>
      <w:r>
        <w:rPr>
          <w:sz w:val="20"/>
          <w:szCs w:val="20"/>
        </w:rPr>
        <w:t xml:space="preserve">-Parto Naturale -Parto Cesareo -Aborto terapeutico-Chirurgia Refrattiva </w:t>
      </w:r>
    </w:p>
    <w:p w:rsidR="00000000" w:rsidRDefault="001F4E9C">
      <w:pPr>
        <w:pStyle w:val="Default"/>
        <w:pageBreakBefore/>
        <w:framePr w:w="12137" w:wrap="auto" w:vAnchor="page" w:hAnchor="page" w:x="301" w:y="581"/>
        <w:rPr>
          <w:sz w:val="20"/>
          <w:szCs w:val="20"/>
        </w:rPr>
      </w:pPr>
      <w:r>
        <w:rPr>
          <w:noProof/>
          <w:sz w:val="20"/>
          <w:szCs w:val="20"/>
        </w:rPr>
        <w:lastRenderedPageBreak/>
        <w:drawing>
          <wp:inline distT="0" distB="0" distL="0" distR="0">
            <wp:extent cx="7200900" cy="9496425"/>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7200900" cy="9496425"/>
                    </a:xfrm>
                    <a:prstGeom prst="rect">
                      <a:avLst/>
                    </a:prstGeom>
                    <a:noFill/>
                    <a:ln w="9525">
                      <a:noFill/>
                      <a:miter lim="800000"/>
                      <a:headEnd/>
                      <a:tailEnd/>
                    </a:ln>
                  </pic:spPr>
                </pic:pic>
              </a:graphicData>
            </a:graphic>
          </wp:inline>
        </w:drawing>
      </w:r>
    </w:p>
    <w:p w:rsidR="00000000" w:rsidRDefault="00B157CF">
      <w:pPr>
        <w:pStyle w:val="Default"/>
        <w:rPr>
          <w:color w:val="auto"/>
        </w:rPr>
        <w:sectPr w:rsidR="00000000">
          <w:type w:val="continuous"/>
          <w:pgSz w:w="11900" w:h="17320"/>
          <w:pgMar w:top="1151" w:right="900" w:bottom="725" w:left="900" w:header="720" w:footer="720" w:gutter="0"/>
          <w:cols w:num="2" w:space="720" w:equalWidth="0">
            <w:col w:w="5547" w:space="331"/>
            <w:col w:w="5482"/>
          </w:cols>
          <w:noEndnote/>
        </w:sectPr>
      </w:pPr>
    </w:p>
    <w:p w:rsidR="00000000" w:rsidRDefault="00B157CF">
      <w:pPr>
        <w:pStyle w:val="Default"/>
        <w:pageBreakBefore/>
        <w:spacing w:line="211" w:lineRule="atLeast"/>
        <w:ind w:right="1552"/>
        <w:rPr>
          <w:rFonts w:ascii="ZRHPB J+ Helvetica" w:hAnsi="ZRHPB J+ Helvetica" w:cs="ZRHPB J+ Helvetica"/>
          <w:color w:val="221E1F"/>
          <w:sz w:val="18"/>
          <w:szCs w:val="18"/>
        </w:rPr>
      </w:pPr>
      <w:r>
        <w:rPr>
          <w:rFonts w:ascii="ZRHPB J+ Helvetica" w:hAnsi="ZRHPB J+ Helvetica" w:cs="ZRHPB J+ Helvetica"/>
          <w:b/>
          <w:bCs/>
          <w:color w:val="221E1F"/>
          <w:sz w:val="18"/>
          <w:szCs w:val="18"/>
        </w:rPr>
        <w:lastRenderedPageBreak/>
        <w:t>(°) ELENCO GRANDI INTERVENTI CHIRURGICISTOMACO</w:t>
      </w:r>
      <w:r>
        <w:rPr>
          <w:rFonts w:ascii="ZRHPB J+ Helvetica" w:hAnsi="ZRHPB J+ Helvetica" w:cs="ZRHPB J+ Helvetica"/>
          <w:b/>
          <w:bCs/>
          <w:color w:val="221E1F"/>
          <w:sz w:val="18"/>
          <w:szCs w:val="18"/>
        </w:rPr>
        <w:softHyphen/>
        <w:t xml:space="preserve">DUODENO </w:t>
      </w:r>
    </w:p>
    <w:p w:rsidR="00000000" w:rsidRDefault="00B157CF">
      <w:pPr>
        <w:pStyle w:val="CM12"/>
        <w:rPr>
          <w:rFonts w:ascii="VQWBZ Y+ Helvetica" w:hAnsi="VQWBZ Y+ Helvetica" w:cs="VQWBZ Y+ Helvetica"/>
          <w:color w:val="221E1F"/>
          <w:sz w:val="18"/>
          <w:szCs w:val="18"/>
        </w:rPr>
      </w:pPr>
      <w:r>
        <w:rPr>
          <w:rFonts w:ascii="VQWBZ Y+ Helvetica" w:hAnsi="VQWBZ Y+ Helvetica" w:cs="VQWBZ Y+ Helvetica"/>
          <w:color w:val="221E1F"/>
          <w:sz w:val="18"/>
          <w:szCs w:val="18"/>
        </w:rPr>
        <w:softHyphen/>
        <w:t xml:space="preserve">Resezione gastrica da neoplasie maligne. </w:t>
      </w:r>
      <w:r>
        <w:rPr>
          <w:rFonts w:ascii="VQWBZ Y+ Helvetica" w:hAnsi="VQWBZ Y+ Helvetica" w:cs="VQWBZ Y+ Helvetica"/>
          <w:color w:val="221E1F"/>
          <w:sz w:val="18"/>
          <w:szCs w:val="18"/>
        </w:rPr>
        <w:softHyphen/>
        <w:t xml:space="preserve">Gastrectomia totale da neoplasie maligne. </w:t>
      </w:r>
      <w:r>
        <w:rPr>
          <w:rFonts w:ascii="VQWBZ Y+ Helvetica" w:hAnsi="VQWBZ Y+ Helvetica" w:cs="VQWBZ Y+ Helvetica"/>
          <w:color w:val="221E1F"/>
          <w:sz w:val="18"/>
          <w:szCs w:val="18"/>
        </w:rPr>
        <w:softHyphen/>
        <w:t>Resezione gastro</w:t>
      </w:r>
      <w:r>
        <w:rPr>
          <w:rFonts w:ascii="VQWBZ Y+ Helvetica" w:hAnsi="VQWBZ Y+ Helvetica" w:cs="VQWBZ Y+ Helvetica"/>
          <w:color w:val="221E1F"/>
          <w:sz w:val="18"/>
          <w:szCs w:val="18"/>
        </w:rPr>
        <w:softHyphen/>
        <w:t>digiunale per ulcera peptica</w:t>
      </w:r>
      <w:r>
        <w:rPr>
          <w:rFonts w:ascii="VQWBZ Y+ Helvetica" w:hAnsi="VQWBZ Y+ Helvetica" w:cs="VQWBZ Y+ Helvetica"/>
          <w:color w:val="221E1F"/>
          <w:sz w:val="18"/>
          <w:szCs w:val="18"/>
        </w:rPr>
        <w:t xml:space="preserve"> post</w:t>
      </w:r>
      <w:r>
        <w:rPr>
          <w:rFonts w:ascii="VQWBZ Y+ Helvetica" w:hAnsi="VQWBZ Y+ Helvetica" w:cs="VQWBZ Y+ Helvetica"/>
          <w:color w:val="221E1F"/>
          <w:sz w:val="18"/>
          <w:szCs w:val="18"/>
        </w:rPr>
        <w:softHyphen/>
        <w:t xml:space="preserve">anasto </w:t>
      </w:r>
    </w:p>
    <w:p w:rsidR="00000000" w:rsidRDefault="00B157CF">
      <w:pPr>
        <w:pStyle w:val="Default"/>
        <w:spacing w:line="211" w:lineRule="atLeast"/>
        <w:ind w:right="2052" w:firstLine="95"/>
        <w:rPr>
          <w:rFonts w:ascii="VQWBZ Y+ Helvetica" w:hAnsi="VQWBZ Y+ Helvetica" w:cs="VQWBZ Y+ Helvetica"/>
          <w:color w:val="221E1F"/>
          <w:sz w:val="18"/>
          <w:szCs w:val="18"/>
        </w:rPr>
      </w:pPr>
      <w:r>
        <w:rPr>
          <w:rFonts w:ascii="VQWBZ Y+ Helvetica" w:hAnsi="VQWBZ Y+ Helvetica" w:cs="VQWBZ Y+ Helvetica"/>
          <w:color w:val="221E1F"/>
          <w:sz w:val="18"/>
          <w:szCs w:val="18"/>
        </w:rPr>
        <w:t xml:space="preserve">motica. </w:t>
      </w:r>
      <w:r>
        <w:rPr>
          <w:rFonts w:ascii="VQWBZ Y+ Helvetica" w:hAnsi="VQWBZ Y+ Helvetica" w:cs="VQWBZ Y+ Helvetica"/>
          <w:color w:val="221E1F"/>
          <w:sz w:val="18"/>
          <w:szCs w:val="18"/>
        </w:rPr>
        <w:softHyphen/>
        <w:t>Intervento per fistola gastro</w:t>
      </w:r>
      <w:r>
        <w:rPr>
          <w:rFonts w:ascii="VQWBZ Y+ Helvetica" w:hAnsi="VQWBZ Y+ Helvetica" w:cs="VQWBZ Y+ Helvetica"/>
          <w:color w:val="221E1F"/>
          <w:sz w:val="18"/>
          <w:szCs w:val="18"/>
        </w:rPr>
        <w:softHyphen/>
        <w:t>digiuno</w:t>
      </w:r>
      <w:r>
        <w:rPr>
          <w:rFonts w:ascii="VQWBZ Y+ Helvetica" w:hAnsi="VQWBZ Y+ Helvetica" w:cs="VQWBZ Y+ Helvetica"/>
          <w:color w:val="221E1F"/>
          <w:sz w:val="18"/>
          <w:szCs w:val="18"/>
        </w:rPr>
        <w:softHyphen/>
        <w:t xml:space="preserve">colica. </w:t>
      </w:r>
    </w:p>
    <w:p w:rsidR="00000000" w:rsidRDefault="00B157CF">
      <w:pPr>
        <w:pStyle w:val="CM12"/>
        <w:rPr>
          <w:rFonts w:ascii="ZRHPB J+ Helvetica" w:hAnsi="ZRHPB J+ Helvetica" w:cs="ZRHPB J+ Helvetica"/>
          <w:color w:val="221E1F"/>
          <w:sz w:val="18"/>
          <w:szCs w:val="18"/>
        </w:rPr>
      </w:pPr>
      <w:r>
        <w:rPr>
          <w:rFonts w:ascii="ZRHPB J+ Helvetica" w:hAnsi="ZRHPB J+ Helvetica" w:cs="ZRHPB J+ Helvetica"/>
          <w:b/>
          <w:bCs/>
          <w:color w:val="221E1F"/>
          <w:sz w:val="18"/>
          <w:szCs w:val="18"/>
        </w:rPr>
        <w:t xml:space="preserve">INTESTINO </w:t>
      </w:r>
    </w:p>
    <w:p w:rsidR="00000000" w:rsidRDefault="00B157CF">
      <w:pPr>
        <w:pStyle w:val="CM12"/>
        <w:rPr>
          <w:rFonts w:ascii="VQWBZ Y+ Helvetica" w:hAnsi="VQWBZ Y+ Helvetica" w:cs="VQWBZ Y+ Helvetica"/>
          <w:color w:val="221E1F"/>
          <w:sz w:val="18"/>
          <w:szCs w:val="18"/>
        </w:rPr>
      </w:pPr>
      <w:r>
        <w:rPr>
          <w:rFonts w:ascii="VQWBZ Y+ Helvetica" w:hAnsi="VQWBZ Y+ Helvetica" w:cs="VQWBZ Y+ Helvetica"/>
          <w:color w:val="221E1F"/>
          <w:sz w:val="18"/>
          <w:szCs w:val="18"/>
        </w:rPr>
        <w:softHyphen/>
        <w:t xml:space="preserve">Colectomia totale. </w:t>
      </w:r>
      <w:r>
        <w:rPr>
          <w:rFonts w:ascii="VQWBZ Y+ Helvetica" w:hAnsi="VQWBZ Y+ Helvetica" w:cs="VQWBZ Y+ Helvetica"/>
          <w:color w:val="221E1F"/>
          <w:sz w:val="18"/>
          <w:szCs w:val="18"/>
        </w:rPr>
        <w:softHyphen/>
        <w:t>Resezione ileo</w:t>
      </w:r>
      <w:r>
        <w:rPr>
          <w:rFonts w:ascii="VQWBZ Y+ Helvetica" w:hAnsi="VQWBZ Y+ Helvetica" w:cs="VQWBZ Y+ Helvetica"/>
          <w:color w:val="221E1F"/>
          <w:sz w:val="18"/>
          <w:szCs w:val="18"/>
        </w:rPr>
        <w:softHyphen/>
        <w:t xml:space="preserve">cecale con linfoadenectomia. </w:t>
      </w:r>
    </w:p>
    <w:p w:rsidR="00000000" w:rsidRDefault="00B157CF">
      <w:pPr>
        <w:pStyle w:val="CM12"/>
        <w:rPr>
          <w:rFonts w:ascii="ZRHPB J+ Helvetica" w:hAnsi="ZRHPB J+ Helvetica" w:cs="ZRHPB J+ Helvetica"/>
          <w:color w:val="221E1F"/>
          <w:sz w:val="18"/>
          <w:szCs w:val="18"/>
        </w:rPr>
      </w:pPr>
      <w:r>
        <w:rPr>
          <w:rFonts w:ascii="ZRHPB J+ Helvetica" w:hAnsi="ZRHPB J+ Helvetica" w:cs="ZRHPB J+ Helvetica"/>
          <w:b/>
          <w:bCs/>
          <w:color w:val="221E1F"/>
          <w:sz w:val="18"/>
          <w:szCs w:val="18"/>
        </w:rPr>
        <w:t>RETTO</w:t>
      </w:r>
      <w:r>
        <w:rPr>
          <w:rFonts w:ascii="ZRHPB J+ Helvetica" w:hAnsi="ZRHPB J+ Helvetica" w:cs="ZRHPB J+ Helvetica"/>
          <w:b/>
          <w:bCs/>
          <w:color w:val="221E1F"/>
          <w:sz w:val="18"/>
          <w:szCs w:val="18"/>
        </w:rPr>
        <w:softHyphen/>
        <w:t xml:space="preserve">ANO </w:t>
      </w:r>
    </w:p>
    <w:p w:rsidR="00000000" w:rsidRDefault="00B157CF">
      <w:pPr>
        <w:pStyle w:val="CM12"/>
        <w:rPr>
          <w:rFonts w:ascii="VQWBZ Y+ Helvetica" w:hAnsi="VQWBZ Y+ Helvetica" w:cs="VQWBZ Y+ Helvetica"/>
          <w:color w:val="221E1F"/>
          <w:sz w:val="18"/>
          <w:szCs w:val="18"/>
        </w:rPr>
      </w:pPr>
      <w:r>
        <w:rPr>
          <w:rFonts w:ascii="VQWBZ Y+ Helvetica" w:hAnsi="VQWBZ Y+ Helvetica" w:cs="VQWBZ Y+ Helvetica"/>
          <w:color w:val="221E1F"/>
          <w:sz w:val="18"/>
          <w:szCs w:val="18"/>
        </w:rPr>
        <w:softHyphen/>
        <w:t xml:space="preserve">Amputazione del retto per via addomino perineale: </w:t>
      </w:r>
    </w:p>
    <w:p w:rsidR="00000000" w:rsidRDefault="00B157CF">
      <w:pPr>
        <w:pStyle w:val="CM13"/>
        <w:ind w:firstLine="97"/>
        <w:rPr>
          <w:rFonts w:ascii="VQWBZ Y+ Helvetica" w:hAnsi="VQWBZ Y+ Helvetica" w:cs="VQWBZ Y+ Helvetica"/>
          <w:color w:val="221E1F"/>
          <w:sz w:val="18"/>
          <w:szCs w:val="18"/>
        </w:rPr>
      </w:pPr>
      <w:r>
        <w:rPr>
          <w:rFonts w:ascii="VQWBZ Y+ Helvetica" w:hAnsi="VQWBZ Y+ Helvetica" w:cs="VQWBZ Y+ Helvetica"/>
          <w:color w:val="221E1F"/>
          <w:sz w:val="18"/>
          <w:szCs w:val="18"/>
        </w:rPr>
        <w:t xml:space="preserve">in un tempo. </w:t>
      </w:r>
      <w:r>
        <w:rPr>
          <w:rFonts w:ascii="VQWBZ Y+ Helvetica" w:hAnsi="VQWBZ Y+ Helvetica" w:cs="VQWBZ Y+ Helvetica"/>
          <w:color w:val="221E1F"/>
          <w:sz w:val="18"/>
          <w:szCs w:val="18"/>
        </w:rPr>
        <w:softHyphen/>
        <w:t>Idem per via addomino perineale:</w:t>
      </w:r>
      <w:r>
        <w:rPr>
          <w:rFonts w:ascii="VQWBZ Y+ Helvetica" w:hAnsi="VQWBZ Y+ Helvetica" w:cs="VQWBZ Y+ Helvetica"/>
          <w:color w:val="221E1F"/>
          <w:sz w:val="18"/>
          <w:szCs w:val="18"/>
        </w:rPr>
        <w:t xml:space="preserve"> in più tempi. </w:t>
      </w:r>
      <w:r>
        <w:rPr>
          <w:rFonts w:ascii="VQWBZ Y+ Helvetica" w:hAnsi="VQWBZ Y+ Helvetica" w:cs="VQWBZ Y+ Helvetica"/>
          <w:color w:val="221E1F"/>
          <w:sz w:val="18"/>
          <w:szCs w:val="18"/>
        </w:rPr>
        <w:softHyphen/>
        <w:t>Resezione anteriore retto</w:t>
      </w:r>
      <w:r>
        <w:rPr>
          <w:rFonts w:ascii="VQWBZ Y+ Helvetica" w:hAnsi="VQWBZ Y+ Helvetica" w:cs="VQWBZ Y+ Helvetica"/>
          <w:color w:val="221E1F"/>
          <w:sz w:val="18"/>
          <w:szCs w:val="18"/>
        </w:rPr>
        <w:softHyphen/>
        <w:t xml:space="preserve">colica. </w:t>
      </w:r>
    </w:p>
    <w:p w:rsidR="00000000" w:rsidRDefault="00B157CF">
      <w:pPr>
        <w:pStyle w:val="CM12"/>
        <w:rPr>
          <w:rFonts w:ascii="ZRHPB J+ Helvetica" w:hAnsi="ZRHPB J+ Helvetica" w:cs="ZRHPB J+ Helvetica"/>
          <w:color w:val="221E1F"/>
          <w:sz w:val="18"/>
          <w:szCs w:val="18"/>
        </w:rPr>
      </w:pPr>
      <w:r>
        <w:rPr>
          <w:rFonts w:ascii="ZRHPB J+ Helvetica" w:hAnsi="ZRHPB J+ Helvetica" w:cs="ZRHPB J+ Helvetica"/>
          <w:b/>
          <w:bCs/>
          <w:color w:val="221E1F"/>
          <w:sz w:val="18"/>
          <w:szCs w:val="18"/>
        </w:rPr>
        <w:t xml:space="preserve">ERNIE </w:t>
      </w:r>
    </w:p>
    <w:p w:rsidR="00000000" w:rsidRDefault="00B157CF">
      <w:pPr>
        <w:pStyle w:val="CM12"/>
        <w:rPr>
          <w:rFonts w:ascii="VQWBZ Y+ Helvetica" w:hAnsi="VQWBZ Y+ Helvetica" w:cs="VQWBZ Y+ Helvetica"/>
          <w:color w:val="221E1F"/>
          <w:sz w:val="18"/>
          <w:szCs w:val="18"/>
        </w:rPr>
      </w:pPr>
      <w:r>
        <w:rPr>
          <w:rFonts w:ascii="VQWBZ Y+ Helvetica" w:hAnsi="VQWBZ Y+ Helvetica" w:cs="VQWBZ Y+ Helvetica"/>
          <w:color w:val="221E1F"/>
          <w:sz w:val="18"/>
          <w:szCs w:val="18"/>
        </w:rPr>
        <w:softHyphen/>
        <w:t xml:space="preserve">Intervento iatale con tundoplicatio. </w:t>
      </w:r>
    </w:p>
    <w:p w:rsidR="00000000" w:rsidRDefault="00B157CF">
      <w:pPr>
        <w:pStyle w:val="CM12"/>
        <w:rPr>
          <w:rFonts w:ascii="ZRHPB J+ Helvetica" w:hAnsi="ZRHPB J+ Helvetica" w:cs="ZRHPB J+ Helvetica"/>
          <w:color w:val="221E1F"/>
          <w:sz w:val="18"/>
          <w:szCs w:val="18"/>
        </w:rPr>
      </w:pPr>
      <w:r>
        <w:rPr>
          <w:rFonts w:ascii="ZRHPB J+ Helvetica" w:hAnsi="ZRHPB J+ Helvetica" w:cs="ZRHPB J+ Helvetica"/>
          <w:b/>
          <w:bCs/>
          <w:color w:val="221E1F"/>
          <w:sz w:val="18"/>
          <w:szCs w:val="18"/>
        </w:rPr>
        <w:t xml:space="preserve">FEGATO E VIE BILIARI </w:t>
      </w:r>
    </w:p>
    <w:p w:rsidR="00000000" w:rsidRDefault="00B157CF">
      <w:pPr>
        <w:pStyle w:val="CM12"/>
        <w:rPr>
          <w:rFonts w:ascii="VQWBZ Y+ Helvetica" w:hAnsi="VQWBZ Y+ Helvetica" w:cs="VQWBZ Y+ Helvetica"/>
          <w:color w:val="221E1F"/>
          <w:sz w:val="18"/>
          <w:szCs w:val="18"/>
        </w:rPr>
      </w:pPr>
      <w:r>
        <w:rPr>
          <w:rFonts w:ascii="VQWBZ Y+ Helvetica" w:hAnsi="VQWBZ Y+ Helvetica" w:cs="VQWBZ Y+ Helvetica"/>
          <w:color w:val="221E1F"/>
          <w:sz w:val="18"/>
          <w:szCs w:val="18"/>
        </w:rPr>
        <w:softHyphen/>
        <w:t xml:space="preserve">Resezione epatica. </w:t>
      </w:r>
      <w:r>
        <w:rPr>
          <w:rFonts w:ascii="VQWBZ Y+ Helvetica" w:hAnsi="VQWBZ Y+ Helvetica" w:cs="VQWBZ Y+ Helvetica"/>
          <w:color w:val="221E1F"/>
          <w:sz w:val="18"/>
          <w:szCs w:val="18"/>
        </w:rPr>
        <w:softHyphen/>
        <w:t xml:space="preserve">Epatico e coledocotomia. </w:t>
      </w:r>
      <w:r>
        <w:rPr>
          <w:rFonts w:ascii="VQWBZ Y+ Helvetica" w:hAnsi="VQWBZ Y+ Helvetica" w:cs="VQWBZ Y+ Helvetica"/>
          <w:color w:val="221E1F"/>
          <w:sz w:val="18"/>
          <w:szCs w:val="18"/>
        </w:rPr>
        <w:softHyphen/>
        <w:t>Papillotomia per via trans</w:t>
      </w:r>
      <w:r>
        <w:rPr>
          <w:rFonts w:ascii="VQWBZ Y+ Helvetica" w:hAnsi="VQWBZ Y+ Helvetica" w:cs="VQWBZ Y+ Helvetica"/>
          <w:color w:val="221E1F"/>
          <w:sz w:val="18"/>
          <w:szCs w:val="18"/>
        </w:rPr>
        <w:softHyphen/>
        <w:t xml:space="preserve">duodenale. </w:t>
      </w:r>
      <w:r>
        <w:rPr>
          <w:rFonts w:ascii="VQWBZ Y+ Helvetica" w:hAnsi="VQWBZ Y+ Helvetica" w:cs="VQWBZ Y+ Helvetica"/>
          <w:color w:val="221E1F"/>
          <w:sz w:val="18"/>
          <w:szCs w:val="18"/>
        </w:rPr>
        <w:softHyphen/>
        <w:t xml:space="preserve">Interventi per la ricostruzione delle vie biliari. </w:t>
      </w:r>
      <w:r>
        <w:rPr>
          <w:rFonts w:ascii="VQWBZ Y+ Helvetica" w:hAnsi="VQWBZ Y+ Helvetica" w:cs="VQWBZ Y+ Helvetica"/>
          <w:color w:val="221E1F"/>
          <w:sz w:val="18"/>
          <w:szCs w:val="18"/>
        </w:rPr>
        <w:softHyphen/>
        <w:t>Deconnessione azygos</w:t>
      </w:r>
      <w:r>
        <w:rPr>
          <w:rFonts w:ascii="VQWBZ Y+ Helvetica" w:hAnsi="VQWBZ Y+ Helvetica" w:cs="VQWBZ Y+ Helvetica"/>
          <w:color w:val="221E1F"/>
          <w:sz w:val="18"/>
          <w:szCs w:val="18"/>
        </w:rPr>
        <w:softHyphen/>
        <w:t xml:space="preserve">portale per via addominale. </w:t>
      </w:r>
    </w:p>
    <w:p w:rsidR="00000000" w:rsidRDefault="00B157CF">
      <w:pPr>
        <w:pStyle w:val="CM12"/>
        <w:rPr>
          <w:rFonts w:ascii="ZRHPB J+ Helvetica" w:hAnsi="ZRHPB J+ Helvetica" w:cs="ZRHPB J+ Helvetica"/>
          <w:color w:val="221E1F"/>
          <w:sz w:val="18"/>
          <w:szCs w:val="18"/>
        </w:rPr>
      </w:pPr>
      <w:r>
        <w:rPr>
          <w:rFonts w:ascii="ZRHPB J+ Helvetica" w:hAnsi="ZRHPB J+ Helvetica" w:cs="ZRHPB J+ Helvetica"/>
          <w:b/>
          <w:bCs/>
          <w:color w:val="221E1F"/>
          <w:sz w:val="18"/>
          <w:szCs w:val="18"/>
        </w:rPr>
        <w:t>PANCREAS</w:t>
      </w:r>
      <w:r>
        <w:rPr>
          <w:rFonts w:ascii="ZRHPB J+ Helvetica" w:hAnsi="ZRHPB J+ Helvetica" w:cs="ZRHPB J+ Helvetica"/>
          <w:b/>
          <w:bCs/>
          <w:color w:val="221E1F"/>
          <w:sz w:val="18"/>
          <w:szCs w:val="18"/>
        </w:rPr>
        <w:softHyphen/>
        <w:t xml:space="preserve">MILZA </w:t>
      </w:r>
    </w:p>
    <w:p w:rsidR="00000000" w:rsidRDefault="00B157CF">
      <w:pPr>
        <w:pStyle w:val="CM12"/>
        <w:rPr>
          <w:rFonts w:ascii="VQWBZ Y+ Helvetica" w:hAnsi="VQWBZ Y+ Helvetica" w:cs="VQWBZ Y+ Helvetica"/>
          <w:color w:val="221E1F"/>
          <w:sz w:val="18"/>
          <w:szCs w:val="18"/>
        </w:rPr>
      </w:pPr>
      <w:r>
        <w:rPr>
          <w:rFonts w:ascii="VQWBZ Y+ Helvetica" w:hAnsi="VQWBZ Y+ Helvetica" w:cs="VQWBZ Y+ Helvetica"/>
          <w:color w:val="221E1F"/>
          <w:sz w:val="18"/>
          <w:szCs w:val="18"/>
        </w:rPr>
        <w:softHyphen/>
        <w:t xml:space="preserve">Interventi di necrosi acuta del pancreas. </w:t>
      </w:r>
      <w:r>
        <w:rPr>
          <w:rFonts w:ascii="VQWBZ Y+ Helvetica" w:hAnsi="VQWBZ Y+ Helvetica" w:cs="VQWBZ Y+ Helvetica"/>
          <w:color w:val="221E1F"/>
          <w:sz w:val="18"/>
          <w:szCs w:val="18"/>
        </w:rPr>
        <w:softHyphen/>
        <w:t>Interventi per cisti e pseudo</w:t>
      </w:r>
      <w:r>
        <w:rPr>
          <w:rFonts w:ascii="VQWBZ Y+ Helvetica" w:hAnsi="VQWBZ Y+ Helvetica" w:cs="VQWBZ Y+ Helvetica"/>
          <w:color w:val="221E1F"/>
          <w:sz w:val="18"/>
          <w:szCs w:val="18"/>
        </w:rPr>
        <w:softHyphen/>
        <w:t xml:space="preserve">cisti: </w:t>
      </w:r>
      <w:r>
        <w:rPr>
          <w:rFonts w:ascii="VQWBZ Y+ Helvetica" w:hAnsi="VQWBZ Y+ Helvetica" w:cs="VQWBZ Y+ Helvetica"/>
          <w:color w:val="221E1F"/>
          <w:sz w:val="18"/>
          <w:szCs w:val="18"/>
        </w:rPr>
        <w:softHyphen/>
        <w:t xml:space="preserve">enucleazione delle cisti </w:t>
      </w:r>
      <w:r>
        <w:rPr>
          <w:rFonts w:ascii="VQWBZ Y+ Helvetica" w:hAnsi="VQWBZ Y+ Helvetica" w:cs="VQWBZ Y+ Helvetica"/>
          <w:color w:val="221E1F"/>
          <w:sz w:val="18"/>
          <w:szCs w:val="18"/>
        </w:rPr>
        <w:softHyphen/>
        <w:t xml:space="preserve">marsupializzazione. </w:t>
      </w:r>
      <w:r>
        <w:rPr>
          <w:rFonts w:ascii="VQWBZ Y+ Helvetica" w:hAnsi="VQWBZ Y+ Helvetica" w:cs="VQWBZ Y+ Helvetica"/>
          <w:color w:val="221E1F"/>
          <w:sz w:val="18"/>
          <w:szCs w:val="18"/>
        </w:rPr>
        <w:softHyphen/>
        <w:t xml:space="preserve">Interventi per fistole pancreatiche. </w:t>
      </w:r>
      <w:r>
        <w:rPr>
          <w:rFonts w:ascii="VQWBZ Y+ Helvetica" w:hAnsi="VQWBZ Y+ Helvetica" w:cs="VQWBZ Y+ Helvetica"/>
          <w:color w:val="221E1F"/>
          <w:sz w:val="18"/>
          <w:szCs w:val="18"/>
        </w:rPr>
        <w:softHyphen/>
        <w:t xml:space="preserve">Interventi demolitivi </w:t>
      </w:r>
      <w:r>
        <w:rPr>
          <w:rFonts w:ascii="VQWBZ Y+ Helvetica" w:hAnsi="VQWBZ Y+ Helvetica" w:cs="VQWBZ Y+ Helvetica"/>
          <w:color w:val="221E1F"/>
          <w:sz w:val="18"/>
          <w:szCs w:val="18"/>
        </w:rPr>
        <w:t xml:space="preserve">sul pancreas: a) totale o della testab) della coda. </w:t>
      </w:r>
      <w:r>
        <w:rPr>
          <w:rFonts w:ascii="VQWBZ Y+ Helvetica" w:hAnsi="VQWBZ Y+ Helvetica" w:cs="VQWBZ Y+ Helvetica"/>
          <w:color w:val="221E1F"/>
          <w:sz w:val="18"/>
          <w:szCs w:val="18"/>
        </w:rPr>
        <w:softHyphen/>
        <w:t>Anastomosi porta</w:t>
      </w:r>
      <w:r>
        <w:rPr>
          <w:rFonts w:ascii="VQWBZ Y+ Helvetica" w:hAnsi="VQWBZ Y+ Helvetica" w:cs="VQWBZ Y+ Helvetica"/>
          <w:color w:val="221E1F"/>
          <w:sz w:val="18"/>
          <w:szCs w:val="18"/>
        </w:rPr>
        <w:softHyphen/>
        <w:t>cava, spleno renale, mesenterico</w:t>
      </w:r>
      <w:r>
        <w:rPr>
          <w:rFonts w:ascii="VQWBZ Y+ Helvetica" w:hAnsi="VQWBZ Y+ Helvetica" w:cs="VQWBZ Y+ Helvetica"/>
          <w:color w:val="221E1F"/>
          <w:sz w:val="18"/>
          <w:szCs w:val="18"/>
        </w:rPr>
        <w:softHyphen/>
        <w:t>cava.</w:t>
      </w:r>
    </w:p>
    <w:p w:rsidR="00000000" w:rsidRDefault="00B157CF">
      <w:pPr>
        <w:pStyle w:val="CM12"/>
        <w:rPr>
          <w:rFonts w:ascii="ZRHPB J+ Helvetica" w:hAnsi="ZRHPB J+ Helvetica" w:cs="ZRHPB J+ Helvetica"/>
          <w:color w:val="221E1F"/>
          <w:sz w:val="18"/>
          <w:szCs w:val="18"/>
        </w:rPr>
      </w:pPr>
      <w:r>
        <w:rPr>
          <w:rFonts w:ascii="ZRHPB J+ Helvetica" w:hAnsi="ZRHPB J+ Helvetica" w:cs="ZRHPB J+ Helvetica"/>
          <w:b/>
          <w:bCs/>
          <w:color w:val="221E1F"/>
          <w:sz w:val="18"/>
          <w:szCs w:val="18"/>
        </w:rPr>
        <w:t xml:space="preserve">CHIRURGIA DEL SISTEMA NERVOSO CENTRALE E PERIFERICO </w:t>
      </w:r>
    </w:p>
    <w:p w:rsidR="00000000" w:rsidRDefault="00B157CF">
      <w:pPr>
        <w:pStyle w:val="CM12"/>
        <w:rPr>
          <w:rFonts w:ascii="VQWBZ Y+ Helvetica" w:hAnsi="VQWBZ Y+ Helvetica" w:cs="VQWBZ Y+ Helvetica"/>
          <w:color w:val="221E1F"/>
          <w:sz w:val="18"/>
          <w:szCs w:val="18"/>
        </w:rPr>
      </w:pPr>
      <w:r>
        <w:rPr>
          <w:rFonts w:ascii="VQWBZ Y+ Helvetica" w:hAnsi="VQWBZ Y+ Helvetica" w:cs="VQWBZ Y+ Helvetica"/>
          <w:color w:val="221E1F"/>
          <w:sz w:val="18"/>
          <w:szCs w:val="18"/>
        </w:rPr>
        <w:softHyphen/>
        <w:t xml:space="preserve">Asportazione di neoplasie endocraniche, di aneurismi o per </w:t>
      </w:r>
      <w:r>
        <w:rPr>
          <w:rFonts w:ascii="VQWBZ Y+ Helvetica" w:hAnsi="VQWBZ Y+ Helvetica" w:cs="VQWBZ Y+ Helvetica"/>
          <w:color w:val="221E1F"/>
          <w:sz w:val="18"/>
          <w:szCs w:val="18"/>
        </w:rPr>
        <w:softHyphen/>
        <w:t>correzione di altre condizioni pa</w:t>
      </w:r>
      <w:r>
        <w:rPr>
          <w:rFonts w:ascii="VQWBZ Y+ Helvetica" w:hAnsi="VQWBZ Y+ Helvetica" w:cs="VQWBZ Y+ Helvetica"/>
          <w:color w:val="221E1F"/>
          <w:sz w:val="18"/>
          <w:szCs w:val="18"/>
        </w:rPr>
        <w:t xml:space="preserve">tologiche. </w:t>
      </w:r>
      <w:r>
        <w:rPr>
          <w:rFonts w:ascii="VQWBZ Y+ Helvetica" w:hAnsi="VQWBZ Y+ Helvetica" w:cs="VQWBZ Y+ Helvetica"/>
          <w:color w:val="221E1F"/>
          <w:sz w:val="18"/>
          <w:szCs w:val="18"/>
        </w:rPr>
        <w:softHyphen/>
        <w:t xml:space="preserve">Operazioni endocraniche per ascesso ed ematoma intracranico. </w:t>
      </w:r>
      <w:r>
        <w:rPr>
          <w:rFonts w:ascii="VQWBZ Y+ Helvetica" w:hAnsi="VQWBZ Y+ Helvetica" w:cs="VQWBZ Y+ Helvetica"/>
          <w:color w:val="221E1F"/>
          <w:sz w:val="18"/>
          <w:szCs w:val="18"/>
        </w:rPr>
        <w:softHyphen/>
        <w:t xml:space="preserve">Interventi per derivazione liquorale diretta ed indiretta. </w:t>
      </w:r>
      <w:r>
        <w:rPr>
          <w:rFonts w:ascii="VQWBZ Y+ Helvetica" w:hAnsi="VQWBZ Y+ Helvetica" w:cs="VQWBZ Y+ Helvetica"/>
          <w:color w:val="221E1F"/>
          <w:sz w:val="18"/>
          <w:szCs w:val="18"/>
        </w:rPr>
        <w:softHyphen/>
        <w:t>Operazione per encefalo</w:t>
      </w:r>
      <w:r>
        <w:rPr>
          <w:rFonts w:ascii="VQWBZ Y+ Helvetica" w:hAnsi="VQWBZ Y+ Helvetica" w:cs="VQWBZ Y+ Helvetica"/>
          <w:color w:val="221E1F"/>
          <w:sz w:val="18"/>
          <w:szCs w:val="18"/>
        </w:rPr>
        <w:softHyphen/>
        <w:t xml:space="preserve">meningocele. </w:t>
      </w:r>
      <w:r>
        <w:rPr>
          <w:rFonts w:ascii="VQWBZ Y+ Helvetica" w:hAnsi="VQWBZ Y+ Helvetica" w:cs="VQWBZ Y+ Helvetica"/>
          <w:color w:val="221E1F"/>
          <w:sz w:val="18"/>
          <w:szCs w:val="18"/>
        </w:rPr>
        <w:softHyphen/>
        <w:t>Talamotomia</w:t>
      </w:r>
      <w:r>
        <w:rPr>
          <w:rFonts w:ascii="VQWBZ Y+ Helvetica" w:hAnsi="VQWBZ Y+ Helvetica" w:cs="VQWBZ Y+ Helvetica"/>
          <w:color w:val="221E1F"/>
          <w:sz w:val="18"/>
          <w:szCs w:val="18"/>
        </w:rPr>
        <w:softHyphen/>
        <w:t xml:space="preserve">pallidotomia ed altri interventi similari. </w:t>
      </w:r>
      <w:r>
        <w:rPr>
          <w:rFonts w:ascii="VQWBZ Y+ Helvetica" w:hAnsi="VQWBZ Y+ Helvetica" w:cs="VQWBZ Y+ Helvetica"/>
          <w:color w:val="221E1F"/>
          <w:sz w:val="18"/>
          <w:szCs w:val="18"/>
        </w:rPr>
        <w:softHyphen/>
        <w:t>Interventi per epilessia foc</w:t>
      </w:r>
      <w:r>
        <w:rPr>
          <w:rFonts w:ascii="VQWBZ Y+ Helvetica" w:hAnsi="VQWBZ Y+ Helvetica" w:cs="VQWBZ Y+ Helvetica"/>
          <w:color w:val="221E1F"/>
          <w:sz w:val="18"/>
          <w:szCs w:val="18"/>
        </w:rPr>
        <w:t xml:space="preserve">ale. </w:t>
      </w:r>
      <w:r>
        <w:rPr>
          <w:rFonts w:ascii="VQWBZ Y+ Helvetica" w:hAnsi="VQWBZ Y+ Helvetica" w:cs="VQWBZ Y+ Helvetica"/>
          <w:color w:val="221E1F"/>
          <w:sz w:val="18"/>
          <w:szCs w:val="18"/>
        </w:rPr>
        <w:softHyphen/>
        <w:t xml:space="preserve">Interventi endorachidei per asportazione di neoplasie, cordoto </w:t>
      </w:r>
    </w:p>
    <w:p w:rsidR="00000000" w:rsidRDefault="00B157CF">
      <w:pPr>
        <w:pStyle w:val="Default"/>
        <w:spacing w:line="211" w:lineRule="atLeast"/>
        <w:ind w:right="647" w:firstLine="95"/>
        <w:rPr>
          <w:rFonts w:ascii="VQWBZ Y+ Helvetica" w:hAnsi="VQWBZ Y+ Helvetica" w:cs="VQWBZ Y+ Helvetica"/>
          <w:color w:val="221E1F"/>
          <w:sz w:val="18"/>
          <w:szCs w:val="18"/>
        </w:rPr>
      </w:pPr>
      <w:r>
        <w:rPr>
          <w:rFonts w:ascii="VQWBZ Y+ Helvetica" w:hAnsi="VQWBZ Y+ Helvetica" w:cs="VQWBZ Y+ Helvetica"/>
          <w:color w:val="221E1F"/>
          <w:sz w:val="18"/>
          <w:szCs w:val="18"/>
        </w:rPr>
        <w:t xml:space="preserve">mie, radicotomie ed altre affezioni meningomidollari. </w:t>
      </w:r>
      <w:r>
        <w:rPr>
          <w:rFonts w:ascii="VQWBZ Y+ Helvetica" w:hAnsi="VQWBZ Y+ Helvetica" w:cs="VQWBZ Y+ Helvetica"/>
          <w:color w:val="221E1F"/>
          <w:sz w:val="18"/>
          <w:szCs w:val="18"/>
        </w:rPr>
        <w:softHyphen/>
        <w:t xml:space="preserve">Neurotomia retrogasseriana </w:t>
      </w:r>
      <w:r>
        <w:rPr>
          <w:rFonts w:ascii="VQWBZ Y+ Helvetica" w:hAnsi="VQWBZ Y+ Helvetica" w:cs="VQWBZ Y+ Helvetica"/>
          <w:color w:val="221E1F"/>
          <w:sz w:val="18"/>
          <w:szCs w:val="18"/>
        </w:rPr>
        <w:softHyphen/>
        <w:t xml:space="preserve">sezione intracranica di altri nervi. </w:t>
      </w:r>
      <w:r>
        <w:rPr>
          <w:rFonts w:ascii="VQWBZ Y+ Helvetica" w:hAnsi="VQWBZ Y+ Helvetica" w:cs="VQWBZ Y+ Helvetica"/>
          <w:color w:val="221E1F"/>
          <w:sz w:val="18"/>
          <w:szCs w:val="18"/>
        </w:rPr>
        <w:softHyphen/>
        <w:t xml:space="preserve">Emisferectomia. </w:t>
      </w:r>
      <w:r>
        <w:rPr>
          <w:rFonts w:ascii="VQWBZ Y+ Helvetica" w:hAnsi="VQWBZ Y+ Helvetica" w:cs="VQWBZ Y+ Helvetica"/>
          <w:color w:val="221E1F"/>
          <w:sz w:val="18"/>
          <w:szCs w:val="18"/>
        </w:rPr>
        <w:softHyphen/>
        <w:t xml:space="preserve">Ernia del disco dorsale per via transtoracica. </w:t>
      </w:r>
    </w:p>
    <w:p w:rsidR="00000000" w:rsidRDefault="00B157CF">
      <w:pPr>
        <w:pStyle w:val="CM12"/>
        <w:rPr>
          <w:rFonts w:ascii="ZRHPB J+ Helvetica" w:hAnsi="ZRHPB J+ Helvetica" w:cs="ZRHPB J+ Helvetica"/>
          <w:color w:val="221E1F"/>
          <w:sz w:val="18"/>
          <w:szCs w:val="18"/>
        </w:rPr>
      </w:pPr>
      <w:r>
        <w:rPr>
          <w:rFonts w:ascii="ZRHPB J+ Helvetica" w:hAnsi="ZRHPB J+ Helvetica" w:cs="ZRHPB J+ Helvetica"/>
          <w:b/>
          <w:bCs/>
          <w:color w:val="221E1F"/>
          <w:sz w:val="18"/>
          <w:szCs w:val="18"/>
        </w:rPr>
        <w:t xml:space="preserve">SIMPATICO E VAGO </w:t>
      </w:r>
    </w:p>
    <w:p w:rsidR="00000000" w:rsidRDefault="00B157CF">
      <w:pPr>
        <w:pStyle w:val="Default"/>
        <w:spacing w:line="211" w:lineRule="atLeast"/>
        <w:ind w:right="562"/>
        <w:rPr>
          <w:rFonts w:ascii="VQWBZ Y+ Helvetica" w:hAnsi="VQWBZ Y+ Helvetica" w:cs="VQWBZ Y+ Helvetica"/>
          <w:color w:val="221E1F"/>
          <w:sz w:val="18"/>
          <w:szCs w:val="18"/>
        </w:rPr>
      </w:pPr>
      <w:r>
        <w:rPr>
          <w:rFonts w:ascii="VQWBZ Y+ Helvetica" w:hAnsi="VQWBZ Y+ Helvetica" w:cs="VQWBZ Y+ Helvetica"/>
          <w:color w:val="221E1F"/>
          <w:sz w:val="18"/>
          <w:szCs w:val="18"/>
        </w:rPr>
        <w:softHyphen/>
        <w:t xml:space="preserve">Interventi associati sul simpatico toracico e sui nervi splacnici. </w:t>
      </w:r>
      <w:r>
        <w:rPr>
          <w:rFonts w:ascii="VQWBZ Y+ Helvetica" w:hAnsi="VQWBZ Y+ Helvetica" w:cs="VQWBZ Y+ Helvetica"/>
          <w:color w:val="221E1F"/>
          <w:sz w:val="18"/>
          <w:szCs w:val="18"/>
        </w:rPr>
        <w:softHyphen/>
        <w:t>Surrenelectomia ed altri interventi sulla capsula surrenale.</w:t>
      </w:r>
    </w:p>
    <w:p w:rsidR="00000000" w:rsidRDefault="00B157CF">
      <w:pPr>
        <w:pStyle w:val="CM12"/>
        <w:rPr>
          <w:rFonts w:ascii="ZRHPB J+ Helvetica" w:hAnsi="ZRHPB J+ Helvetica" w:cs="ZRHPB J+ Helvetica"/>
          <w:color w:val="221E1F"/>
          <w:sz w:val="18"/>
          <w:szCs w:val="18"/>
        </w:rPr>
      </w:pPr>
      <w:r>
        <w:rPr>
          <w:rFonts w:ascii="ZRHPB J+ Helvetica" w:hAnsi="ZRHPB J+ Helvetica" w:cs="ZRHPB J+ Helvetica"/>
          <w:b/>
          <w:bCs/>
          <w:color w:val="221E1F"/>
          <w:sz w:val="18"/>
          <w:szCs w:val="18"/>
        </w:rPr>
        <w:t xml:space="preserve">CHIRURGIA VASALE </w:t>
      </w:r>
    </w:p>
    <w:p w:rsidR="00000000" w:rsidRDefault="00B157CF">
      <w:pPr>
        <w:pStyle w:val="Default"/>
        <w:spacing w:line="211" w:lineRule="atLeast"/>
        <w:ind w:left="95" w:right="1052" w:hanging="95"/>
        <w:rPr>
          <w:rFonts w:ascii="VQWBZ Y+ Helvetica" w:hAnsi="VQWBZ Y+ Helvetica" w:cs="VQWBZ Y+ Helvetica"/>
          <w:color w:val="221E1F"/>
          <w:sz w:val="18"/>
          <w:szCs w:val="18"/>
        </w:rPr>
      </w:pPr>
      <w:r>
        <w:rPr>
          <w:rFonts w:ascii="VQWBZ Y+ Helvetica" w:hAnsi="VQWBZ Y+ Helvetica" w:cs="VQWBZ Y+ Helvetica"/>
          <w:color w:val="221E1F"/>
          <w:sz w:val="18"/>
          <w:szCs w:val="18"/>
        </w:rPr>
        <w:softHyphen/>
        <w:t xml:space="preserve">Interventi per aneurismi dei seguenti vasi arteriosi: carotidi, vertebrale, succlavia, </w:t>
      </w:r>
      <w:r>
        <w:rPr>
          <w:rFonts w:ascii="VQWBZ Y+ Helvetica" w:hAnsi="VQWBZ Y+ Helvetica" w:cs="VQWBZ Y+ Helvetica"/>
          <w:color w:val="221E1F"/>
          <w:sz w:val="18"/>
          <w:szCs w:val="18"/>
        </w:rPr>
        <w:t xml:space="preserve">tronco brachiocefalico, iliache. </w:t>
      </w:r>
      <w:r>
        <w:rPr>
          <w:rFonts w:ascii="VQWBZ Y+ Helvetica" w:hAnsi="VQWBZ Y+ Helvetica" w:cs="VQWBZ Y+ Helvetica"/>
          <w:color w:val="221E1F"/>
          <w:sz w:val="18"/>
          <w:szCs w:val="18"/>
        </w:rPr>
        <w:softHyphen/>
        <w:t xml:space="preserve">Interventi sulla aorta e sui grossi vasi arteriosi. </w:t>
      </w:r>
    </w:p>
    <w:p w:rsidR="00000000" w:rsidRDefault="00B157CF">
      <w:pPr>
        <w:pStyle w:val="CM12"/>
        <w:rPr>
          <w:rFonts w:ascii="ZRHPB J+ Helvetica" w:hAnsi="ZRHPB J+ Helvetica" w:cs="ZRHPB J+ Helvetica"/>
          <w:color w:val="221E1F"/>
          <w:sz w:val="18"/>
          <w:szCs w:val="18"/>
        </w:rPr>
      </w:pPr>
      <w:r>
        <w:rPr>
          <w:rFonts w:ascii="ZRHPB J+ Helvetica" w:hAnsi="ZRHPB J+ Helvetica" w:cs="ZRHPB J+ Helvetica"/>
          <w:b/>
          <w:bCs/>
          <w:color w:val="221E1F"/>
          <w:sz w:val="18"/>
          <w:szCs w:val="18"/>
        </w:rPr>
        <w:t xml:space="preserve">CRANIO </w:t>
      </w:r>
    </w:p>
    <w:p w:rsidR="00000000" w:rsidRDefault="00B157CF">
      <w:pPr>
        <w:pStyle w:val="Default"/>
        <w:spacing w:line="211" w:lineRule="atLeast"/>
        <w:ind w:right="512"/>
        <w:rPr>
          <w:rFonts w:ascii="VQWBZ Y+ Helvetica" w:hAnsi="VQWBZ Y+ Helvetica" w:cs="VQWBZ Y+ Helvetica"/>
          <w:color w:val="221E1F"/>
          <w:sz w:val="18"/>
          <w:szCs w:val="18"/>
        </w:rPr>
      </w:pPr>
      <w:r>
        <w:rPr>
          <w:rFonts w:ascii="VQWBZ Y+ Helvetica" w:hAnsi="VQWBZ Y+ Helvetica" w:cs="VQWBZ Y+ Helvetica"/>
          <w:color w:val="221E1F"/>
          <w:sz w:val="18"/>
          <w:szCs w:val="18"/>
        </w:rPr>
        <w:t xml:space="preserve">(Vedi anche Chirurgia del sistema nervoso centrale e periferico) </w:t>
      </w:r>
      <w:r>
        <w:rPr>
          <w:rFonts w:ascii="VQWBZ Y+ Helvetica" w:hAnsi="VQWBZ Y+ Helvetica" w:cs="VQWBZ Y+ Helvetica"/>
          <w:color w:val="221E1F"/>
          <w:sz w:val="18"/>
          <w:szCs w:val="18"/>
        </w:rPr>
        <w:softHyphen/>
        <w:t xml:space="preserve">Craniotomia per lesioni traumatiche intracerebrali. </w:t>
      </w:r>
    </w:p>
    <w:p w:rsidR="00000000" w:rsidRDefault="00B157CF">
      <w:pPr>
        <w:pStyle w:val="CM12"/>
        <w:rPr>
          <w:rFonts w:ascii="ZRHPB J+ Helvetica" w:hAnsi="ZRHPB J+ Helvetica" w:cs="ZRHPB J+ Helvetica"/>
          <w:color w:val="221E1F"/>
          <w:sz w:val="18"/>
          <w:szCs w:val="18"/>
        </w:rPr>
      </w:pPr>
      <w:r>
        <w:rPr>
          <w:rFonts w:ascii="ZRHPB J+ Helvetica" w:hAnsi="ZRHPB J+ Helvetica" w:cs="ZRHPB J+ Helvetica"/>
          <w:b/>
          <w:bCs/>
          <w:color w:val="221E1F"/>
          <w:sz w:val="18"/>
          <w:szCs w:val="18"/>
        </w:rPr>
        <w:t xml:space="preserve">FACCIA E BOCCA </w:t>
      </w:r>
    </w:p>
    <w:p w:rsidR="00000000" w:rsidRDefault="00B157CF">
      <w:pPr>
        <w:pStyle w:val="Default"/>
        <w:spacing w:line="211" w:lineRule="atLeast"/>
        <w:ind w:left="95" w:right="2190" w:hanging="95"/>
        <w:rPr>
          <w:rFonts w:ascii="VQWBZ Y+ Helvetica" w:hAnsi="VQWBZ Y+ Helvetica" w:cs="VQWBZ Y+ Helvetica"/>
          <w:color w:val="221E1F"/>
          <w:sz w:val="18"/>
          <w:szCs w:val="18"/>
        </w:rPr>
      </w:pPr>
      <w:r>
        <w:rPr>
          <w:rFonts w:ascii="VQWBZ Y+ Helvetica" w:hAnsi="VQWBZ Y+ Helvetica" w:cs="VQWBZ Y+ Helvetica"/>
          <w:color w:val="221E1F"/>
          <w:sz w:val="18"/>
          <w:szCs w:val="18"/>
        </w:rPr>
        <w:softHyphen/>
        <w:t>Operazioni demolitrici pe</w:t>
      </w:r>
      <w:r>
        <w:rPr>
          <w:rFonts w:ascii="VQWBZ Y+ Helvetica" w:hAnsi="VQWBZ Y+ Helvetica" w:cs="VQWBZ Y+ Helvetica"/>
          <w:color w:val="221E1F"/>
          <w:sz w:val="18"/>
          <w:szCs w:val="18"/>
        </w:rPr>
        <w:t xml:space="preserve">r tumori del massiccio facciale con svuotamento orbitario. </w:t>
      </w:r>
      <w:r>
        <w:rPr>
          <w:rFonts w:ascii="VQWBZ Y+ Helvetica" w:hAnsi="VQWBZ Y+ Helvetica" w:cs="VQWBZ Y+ Helvetica"/>
          <w:color w:val="221E1F"/>
          <w:sz w:val="18"/>
          <w:szCs w:val="18"/>
        </w:rPr>
        <w:softHyphen/>
        <w:t xml:space="preserve">Interventi demolitivi per tumori maligni della lingua e del pavi </w:t>
      </w:r>
    </w:p>
    <w:p w:rsidR="00000000" w:rsidRDefault="00B157CF">
      <w:pPr>
        <w:pStyle w:val="Default"/>
        <w:spacing w:line="211" w:lineRule="atLeast"/>
        <w:ind w:right="735" w:firstLine="95"/>
        <w:rPr>
          <w:rFonts w:ascii="VQWBZ Y+ Helvetica" w:hAnsi="VQWBZ Y+ Helvetica" w:cs="VQWBZ Y+ Helvetica"/>
          <w:color w:val="221E1F"/>
          <w:sz w:val="18"/>
          <w:szCs w:val="18"/>
        </w:rPr>
      </w:pPr>
      <w:r>
        <w:rPr>
          <w:rFonts w:ascii="VQWBZ Y+ Helvetica" w:hAnsi="VQWBZ Y+ Helvetica" w:cs="VQWBZ Y+ Helvetica"/>
          <w:color w:val="221E1F"/>
          <w:sz w:val="18"/>
          <w:szCs w:val="18"/>
        </w:rPr>
        <w:t xml:space="preserve">mento orale con svuotamento della loggia sottomascellare. </w:t>
      </w:r>
      <w:r>
        <w:rPr>
          <w:rFonts w:ascii="VQWBZ Y+ Helvetica" w:hAnsi="VQWBZ Y+ Helvetica" w:cs="VQWBZ Y+ Helvetica"/>
          <w:color w:val="221E1F"/>
          <w:sz w:val="18"/>
          <w:szCs w:val="18"/>
        </w:rPr>
        <w:softHyphen/>
        <w:t xml:space="preserve">Asportazione totale della parotide per neoplasie maligne. </w:t>
      </w:r>
      <w:r>
        <w:rPr>
          <w:rFonts w:ascii="VQWBZ Y+ Helvetica" w:hAnsi="VQWBZ Y+ Helvetica" w:cs="VQWBZ Y+ Helvetica"/>
          <w:color w:val="221E1F"/>
          <w:sz w:val="18"/>
          <w:szCs w:val="18"/>
        </w:rPr>
        <w:softHyphen/>
        <w:t>Resezione pa</w:t>
      </w:r>
      <w:r>
        <w:rPr>
          <w:rFonts w:ascii="VQWBZ Y+ Helvetica" w:hAnsi="VQWBZ Y+ Helvetica" w:cs="VQWBZ Y+ Helvetica"/>
          <w:color w:val="221E1F"/>
          <w:sz w:val="18"/>
          <w:szCs w:val="18"/>
        </w:rPr>
        <w:t xml:space="preserve">rotidea per tumore benigno o misto della paro </w:t>
      </w:r>
    </w:p>
    <w:p w:rsidR="00000000" w:rsidRDefault="00B157CF">
      <w:pPr>
        <w:pStyle w:val="CM13"/>
        <w:ind w:firstLine="97"/>
        <w:rPr>
          <w:rFonts w:ascii="VQWBZ Y+ Helvetica" w:hAnsi="VQWBZ Y+ Helvetica" w:cs="VQWBZ Y+ Helvetica"/>
          <w:color w:val="221E1F"/>
          <w:sz w:val="18"/>
          <w:szCs w:val="18"/>
        </w:rPr>
      </w:pPr>
      <w:r>
        <w:rPr>
          <w:rFonts w:ascii="VQWBZ Y+ Helvetica" w:hAnsi="VQWBZ Y+ Helvetica" w:cs="VQWBZ Y+ Helvetica"/>
          <w:color w:val="221E1F"/>
          <w:sz w:val="18"/>
          <w:szCs w:val="18"/>
        </w:rPr>
        <w:t xml:space="preserve">tide con preparazione del nervo facciale. </w:t>
      </w:r>
      <w:r>
        <w:rPr>
          <w:rFonts w:ascii="VQWBZ Y+ Helvetica" w:hAnsi="VQWBZ Y+ Helvetica" w:cs="VQWBZ Y+ Helvetica"/>
          <w:color w:val="221E1F"/>
          <w:sz w:val="18"/>
          <w:szCs w:val="18"/>
        </w:rPr>
        <w:softHyphen/>
        <w:t>Parotidectomia totale con preparazione del nervo facciale</w:t>
      </w:r>
    </w:p>
    <w:p w:rsidR="00000000" w:rsidRDefault="00B157CF">
      <w:pPr>
        <w:pStyle w:val="CM12"/>
        <w:rPr>
          <w:rFonts w:ascii="ZRHPB J+ Helvetica" w:hAnsi="ZRHPB J+ Helvetica" w:cs="ZRHPB J+ Helvetica"/>
          <w:color w:val="221E1F"/>
          <w:sz w:val="18"/>
          <w:szCs w:val="18"/>
        </w:rPr>
      </w:pPr>
      <w:r>
        <w:rPr>
          <w:rFonts w:ascii="ZRHPB J+ Helvetica" w:hAnsi="ZRHPB J+ Helvetica" w:cs="ZRHPB J+ Helvetica"/>
          <w:b/>
          <w:bCs/>
          <w:color w:val="221E1F"/>
          <w:sz w:val="18"/>
          <w:szCs w:val="18"/>
        </w:rPr>
        <w:t xml:space="preserve">COLLO </w:t>
      </w:r>
    </w:p>
    <w:p w:rsidR="00000000" w:rsidRDefault="00B157CF">
      <w:pPr>
        <w:pStyle w:val="CM12"/>
        <w:rPr>
          <w:rFonts w:ascii="VQWBZ Y+ Helvetica" w:hAnsi="VQWBZ Y+ Helvetica" w:cs="VQWBZ Y+ Helvetica"/>
          <w:color w:val="221E1F"/>
          <w:sz w:val="18"/>
          <w:szCs w:val="18"/>
        </w:rPr>
      </w:pPr>
      <w:r>
        <w:rPr>
          <w:rFonts w:ascii="VQWBZ Y+ Helvetica" w:hAnsi="VQWBZ Y+ Helvetica" w:cs="VQWBZ Y+ Helvetica"/>
          <w:color w:val="221E1F"/>
          <w:sz w:val="18"/>
          <w:szCs w:val="18"/>
        </w:rPr>
        <w:softHyphen/>
        <w:t xml:space="preserve">Tiroidectomia totale per neoplasie maligne. </w:t>
      </w:r>
      <w:r>
        <w:rPr>
          <w:rFonts w:ascii="VQWBZ Y+ Helvetica" w:hAnsi="VQWBZ Y+ Helvetica" w:cs="VQWBZ Y+ Helvetica"/>
          <w:color w:val="221E1F"/>
          <w:sz w:val="18"/>
          <w:szCs w:val="18"/>
        </w:rPr>
        <w:softHyphen/>
        <w:t xml:space="preserve">Timectomia per via cervicale. </w:t>
      </w:r>
      <w:r>
        <w:rPr>
          <w:rFonts w:ascii="VQWBZ Y+ Helvetica" w:hAnsi="VQWBZ Y+ Helvetica" w:cs="VQWBZ Y+ Helvetica"/>
          <w:color w:val="221E1F"/>
          <w:sz w:val="18"/>
          <w:szCs w:val="18"/>
        </w:rPr>
        <w:softHyphen/>
        <w:t>Resezione dell'esofago c</w:t>
      </w:r>
      <w:r>
        <w:rPr>
          <w:rFonts w:ascii="VQWBZ Y+ Helvetica" w:hAnsi="VQWBZ Y+ Helvetica" w:cs="VQWBZ Y+ Helvetica"/>
          <w:color w:val="221E1F"/>
          <w:sz w:val="18"/>
          <w:szCs w:val="18"/>
        </w:rPr>
        <w:t xml:space="preserve">ervicale. </w:t>
      </w:r>
    </w:p>
    <w:p w:rsidR="00000000" w:rsidRDefault="00B157CF">
      <w:pPr>
        <w:pStyle w:val="CM12"/>
        <w:rPr>
          <w:rFonts w:ascii="ZRHPB J+ Helvetica" w:hAnsi="ZRHPB J+ Helvetica" w:cs="ZRHPB J+ Helvetica"/>
          <w:color w:val="221E1F"/>
          <w:sz w:val="18"/>
          <w:szCs w:val="18"/>
        </w:rPr>
      </w:pPr>
      <w:r>
        <w:rPr>
          <w:rFonts w:ascii="ZRHPB J+ Helvetica" w:hAnsi="ZRHPB J+ Helvetica" w:cs="ZRHPB J+ Helvetica"/>
          <w:b/>
          <w:bCs/>
          <w:color w:val="221E1F"/>
          <w:sz w:val="18"/>
          <w:szCs w:val="18"/>
        </w:rPr>
        <w:t xml:space="preserve">TORACE </w:t>
      </w:r>
    </w:p>
    <w:p w:rsidR="00000000" w:rsidRDefault="00B157CF">
      <w:pPr>
        <w:pStyle w:val="CM12"/>
        <w:rPr>
          <w:rFonts w:ascii="VQWBZ Y+ Helvetica" w:hAnsi="VQWBZ Y+ Helvetica" w:cs="VQWBZ Y+ Helvetica"/>
          <w:color w:val="221E1F"/>
          <w:sz w:val="18"/>
          <w:szCs w:val="18"/>
        </w:rPr>
      </w:pPr>
      <w:r>
        <w:rPr>
          <w:rFonts w:ascii="VQWBZ Y+ Helvetica" w:hAnsi="VQWBZ Y+ Helvetica" w:cs="VQWBZ Y+ Helvetica"/>
          <w:color w:val="221E1F"/>
          <w:sz w:val="18"/>
          <w:szCs w:val="18"/>
        </w:rPr>
        <w:softHyphen/>
        <w:t xml:space="preserve">Resezioni segmentarie e lobectomia. </w:t>
      </w:r>
      <w:r>
        <w:rPr>
          <w:rFonts w:ascii="VQWBZ Y+ Helvetica" w:hAnsi="VQWBZ Y+ Helvetica" w:cs="VQWBZ Y+ Helvetica"/>
          <w:color w:val="221E1F"/>
          <w:sz w:val="18"/>
          <w:szCs w:val="18"/>
        </w:rPr>
        <w:softHyphen/>
        <w:t xml:space="preserve">Pneumonectomia. </w:t>
      </w:r>
      <w:r>
        <w:rPr>
          <w:rFonts w:ascii="VQWBZ Y+ Helvetica" w:hAnsi="VQWBZ Y+ Helvetica" w:cs="VQWBZ Y+ Helvetica"/>
          <w:color w:val="221E1F"/>
          <w:sz w:val="18"/>
          <w:szCs w:val="18"/>
        </w:rPr>
        <w:softHyphen/>
        <w:t xml:space="preserve">Interventi per fistole del moncone bronchiale dopo exeresi. </w:t>
      </w:r>
      <w:r>
        <w:rPr>
          <w:rFonts w:ascii="VQWBZ Y+ Helvetica" w:hAnsi="VQWBZ Y+ Helvetica" w:cs="VQWBZ Y+ Helvetica"/>
          <w:color w:val="221E1F"/>
          <w:sz w:val="18"/>
          <w:szCs w:val="18"/>
        </w:rPr>
        <w:softHyphen/>
        <w:t>Interventi per fistole bronchiali</w:t>
      </w:r>
      <w:r>
        <w:rPr>
          <w:rFonts w:ascii="VQWBZ Y+ Helvetica" w:hAnsi="VQWBZ Y+ Helvetica" w:cs="VQWBZ Y+ Helvetica"/>
          <w:color w:val="221E1F"/>
          <w:sz w:val="18"/>
          <w:szCs w:val="18"/>
        </w:rPr>
        <w:softHyphen/>
        <w:t xml:space="preserve">cutanee. </w:t>
      </w:r>
      <w:r>
        <w:rPr>
          <w:rFonts w:ascii="VQWBZ Y+ Helvetica" w:hAnsi="VQWBZ Y+ Helvetica" w:cs="VQWBZ Y+ Helvetica"/>
          <w:color w:val="221E1F"/>
          <w:sz w:val="18"/>
          <w:szCs w:val="18"/>
        </w:rPr>
        <w:softHyphen/>
        <w:t xml:space="preserve">Pleuropneumonectomia. </w:t>
      </w:r>
      <w:r>
        <w:rPr>
          <w:rFonts w:ascii="VQWBZ Y+ Helvetica" w:hAnsi="VQWBZ Y+ Helvetica" w:cs="VQWBZ Y+ Helvetica"/>
          <w:color w:val="221E1F"/>
          <w:sz w:val="18"/>
          <w:szCs w:val="18"/>
        </w:rPr>
        <w:softHyphen/>
        <w:t xml:space="preserve">Toracectomia ampia. </w:t>
      </w:r>
      <w:r>
        <w:rPr>
          <w:rFonts w:ascii="VQWBZ Y+ Helvetica" w:hAnsi="VQWBZ Y+ Helvetica" w:cs="VQWBZ Y+ Helvetica"/>
          <w:color w:val="221E1F"/>
          <w:sz w:val="18"/>
          <w:szCs w:val="18"/>
        </w:rPr>
        <w:softHyphen/>
        <w:t>Resezione bronchiale con reimpian</w:t>
      </w:r>
      <w:r>
        <w:rPr>
          <w:rFonts w:ascii="VQWBZ Y+ Helvetica" w:hAnsi="VQWBZ Y+ Helvetica" w:cs="VQWBZ Y+ Helvetica"/>
          <w:color w:val="221E1F"/>
          <w:sz w:val="18"/>
          <w:szCs w:val="18"/>
        </w:rPr>
        <w:t xml:space="preserve">to. </w:t>
      </w:r>
    </w:p>
    <w:p w:rsidR="00000000" w:rsidRDefault="00B157CF">
      <w:pPr>
        <w:pStyle w:val="Default"/>
        <w:spacing w:line="211" w:lineRule="atLeast"/>
        <w:ind w:right="2640"/>
        <w:rPr>
          <w:rFonts w:ascii="VQWBZ Y+ Helvetica" w:hAnsi="VQWBZ Y+ Helvetica" w:cs="VQWBZ Y+ Helvetica"/>
          <w:color w:val="221E1F"/>
          <w:sz w:val="18"/>
          <w:szCs w:val="18"/>
        </w:rPr>
      </w:pPr>
      <w:r>
        <w:rPr>
          <w:rFonts w:ascii="VQWBZ Y+ Helvetica" w:hAnsi="VQWBZ Y+ Helvetica" w:cs="VQWBZ Y+ Helvetica"/>
          <w:color w:val="221E1F"/>
          <w:sz w:val="18"/>
          <w:szCs w:val="18"/>
        </w:rPr>
        <w:softHyphen/>
        <w:t xml:space="preserve">Timectomia per via toracica. </w:t>
      </w:r>
      <w:r>
        <w:rPr>
          <w:rFonts w:ascii="VQWBZ Y+ Helvetica" w:hAnsi="VQWBZ Y+ Helvetica" w:cs="VQWBZ Y+ Helvetica"/>
          <w:color w:val="221E1F"/>
          <w:sz w:val="18"/>
          <w:szCs w:val="18"/>
        </w:rPr>
        <w:softHyphen/>
        <w:t xml:space="preserve">Toracoplastica totale. </w:t>
      </w:r>
    </w:p>
    <w:p w:rsidR="00000000" w:rsidRDefault="00B157CF">
      <w:pPr>
        <w:pStyle w:val="CM12"/>
        <w:rPr>
          <w:rFonts w:ascii="ZRHPB J+ Helvetica" w:hAnsi="ZRHPB J+ Helvetica" w:cs="ZRHPB J+ Helvetica"/>
          <w:color w:val="221E1F"/>
          <w:sz w:val="18"/>
          <w:szCs w:val="18"/>
        </w:rPr>
      </w:pPr>
      <w:r>
        <w:rPr>
          <w:rFonts w:ascii="ZRHPB J+ Helvetica" w:hAnsi="ZRHPB J+ Helvetica" w:cs="ZRHPB J+ Helvetica"/>
          <w:b/>
          <w:bCs/>
          <w:color w:val="221E1F"/>
          <w:sz w:val="18"/>
          <w:szCs w:val="18"/>
        </w:rPr>
        <w:t xml:space="preserve">CHIRURGIA TORACICA </w:t>
      </w:r>
    </w:p>
    <w:p w:rsidR="00000000" w:rsidRDefault="00B157CF">
      <w:pPr>
        <w:pStyle w:val="CM12"/>
        <w:rPr>
          <w:rFonts w:ascii="VQWBZ Y+ Helvetica" w:hAnsi="VQWBZ Y+ Helvetica" w:cs="VQWBZ Y+ Helvetica"/>
          <w:color w:val="221E1F"/>
          <w:sz w:val="18"/>
          <w:szCs w:val="18"/>
        </w:rPr>
      </w:pPr>
      <w:r>
        <w:rPr>
          <w:rFonts w:ascii="VQWBZ Y+ Helvetica" w:hAnsi="VQWBZ Y+ Helvetica" w:cs="VQWBZ Y+ Helvetica"/>
          <w:color w:val="221E1F"/>
          <w:sz w:val="18"/>
          <w:szCs w:val="18"/>
        </w:rPr>
        <w:softHyphen/>
        <w:t>Pericardiectomia parziale o totale.</w:t>
      </w:r>
      <w:r>
        <w:rPr>
          <w:rFonts w:ascii="VQWBZ Y+ Helvetica" w:hAnsi="VQWBZ Y+ Helvetica" w:cs="VQWBZ Y+ Helvetica"/>
          <w:color w:val="221E1F"/>
          <w:sz w:val="18"/>
          <w:szCs w:val="18"/>
        </w:rPr>
        <w:softHyphen/>
        <w:t>Sutura del cuore per ferite.</w:t>
      </w:r>
      <w:r>
        <w:rPr>
          <w:rFonts w:ascii="VQWBZ Y+ Helvetica" w:hAnsi="VQWBZ Y+ Helvetica" w:cs="VQWBZ Y+ Helvetica"/>
          <w:color w:val="221E1F"/>
          <w:sz w:val="18"/>
          <w:szCs w:val="18"/>
        </w:rPr>
        <w:softHyphen/>
        <w:t xml:space="preserve">Interventi per corpi estranei al cuore. </w:t>
      </w:r>
      <w:r>
        <w:rPr>
          <w:rFonts w:ascii="VQWBZ Y+ Helvetica" w:hAnsi="VQWBZ Y+ Helvetica" w:cs="VQWBZ Y+ Helvetica"/>
          <w:color w:val="221E1F"/>
          <w:sz w:val="18"/>
          <w:szCs w:val="18"/>
        </w:rPr>
        <w:softHyphen/>
        <w:t xml:space="preserve">Atriosettostomia per trasposizione dei grossi vasi. </w:t>
      </w:r>
      <w:r>
        <w:rPr>
          <w:rFonts w:ascii="VQWBZ Y+ Helvetica" w:hAnsi="VQWBZ Y+ Helvetica" w:cs="VQWBZ Y+ Helvetica"/>
          <w:color w:val="221E1F"/>
          <w:sz w:val="18"/>
          <w:szCs w:val="18"/>
        </w:rPr>
        <w:softHyphen/>
        <w:t>Derivazioni aort</w:t>
      </w:r>
      <w:r>
        <w:rPr>
          <w:rFonts w:ascii="VQWBZ Y+ Helvetica" w:hAnsi="VQWBZ Y+ Helvetica" w:cs="VQWBZ Y+ Helvetica"/>
          <w:color w:val="221E1F"/>
          <w:sz w:val="18"/>
          <w:szCs w:val="18"/>
        </w:rPr>
        <w:t>o</w:t>
      </w:r>
      <w:r>
        <w:rPr>
          <w:rFonts w:ascii="VQWBZ Y+ Helvetica" w:hAnsi="VQWBZ Y+ Helvetica" w:cs="VQWBZ Y+ Helvetica"/>
          <w:color w:val="221E1F"/>
          <w:sz w:val="18"/>
          <w:szCs w:val="18"/>
        </w:rPr>
        <w:softHyphen/>
        <w:t xml:space="preserve">polmonari </w:t>
      </w:r>
      <w:r>
        <w:rPr>
          <w:rFonts w:ascii="VQWBZ Y+ Helvetica" w:hAnsi="VQWBZ Y+ Helvetica" w:cs="VQWBZ Y+ Helvetica"/>
          <w:color w:val="221E1F"/>
          <w:sz w:val="18"/>
          <w:szCs w:val="18"/>
        </w:rPr>
        <w:softHyphen/>
        <w:t xml:space="preserve">Correzione di coartazione aortica. </w:t>
      </w:r>
      <w:r>
        <w:rPr>
          <w:rFonts w:ascii="VQWBZ Y+ Helvetica" w:hAnsi="VQWBZ Y+ Helvetica" w:cs="VQWBZ Y+ Helvetica"/>
          <w:color w:val="221E1F"/>
          <w:sz w:val="18"/>
          <w:szCs w:val="18"/>
        </w:rPr>
        <w:softHyphen/>
        <w:t>Interventi per fistole artero</w:t>
      </w:r>
      <w:r>
        <w:rPr>
          <w:rFonts w:ascii="VQWBZ Y+ Helvetica" w:hAnsi="VQWBZ Y+ Helvetica" w:cs="VQWBZ Y+ Helvetica"/>
          <w:color w:val="221E1F"/>
          <w:sz w:val="18"/>
          <w:szCs w:val="18"/>
        </w:rPr>
        <w:softHyphen/>
        <w:t xml:space="preserve">venose del </w:t>
      </w:r>
      <w:r>
        <w:rPr>
          <w:rFonts w:ascii="VQWBZ Y+ Helvetica" w:hAnsi="VQWBZ Y+ Helvetica" w:cs="VQWBZ Y+ Helvetica"/>
          <w:color w:val="221E1F"/>
          <w:sz w:val="18"/>
          <w:szCs w:val="18"/>
        </w:rPr>
        <w:lastRenderedPageBreak/>
        <w:t xml:space="preserve">polmone. </w:t>
      </w:r>
      <w:r>
        <w:rPr>
          <w:rFonts w:ascii="VQWBZ Y+ Helvetica" w:hAnsi="VQWBZ Y+ Helvetica" w:cs="VQWBZ Y+ Helvetica"/>
          <w:color w:val="221E1F"/>
          <w:sz w:val="18"/>
          <w:szCs w:val="18"/>
        </w:rPr>
        <w:softHyphen/>
        <w:t xml:space="preserve">Legatura e resezione del dotto di Botallo. </w:t>
      </w:r>
      <w:r>
        <w:rPr>
          <w:rFonts w:ascii="VQWBZ Y+ Helvetica" w:hAnsi="VQWBZ Y+ Helvetica" w:cs="VQWBZ Y+ Helvetica"/>
          <w:color w:val="221E1F"/>
          <w:sz w:val="18"/>
          <w:szCs w:val="18"/>
        </w:rPr>
        <w:softHyphen/>
        <w:t xml:space="preserve">Operazione per embolia della arteria polmonare. </w:t>
      </w:r>
      <w:r>
        <w:rPr>
          <w:rFonts w:ascii="VQWBZ Y+ Helvetica" w:hAnsi="VQWBZ Y+ Helvetica" w:cs="VQWBZ Y+ Helvetica"/>
          <w:color w:val="221E1F"/>
          <w:sz w:val="18"/>
          <w:szCs w:val="18"/>
        </w:rPr>
        <w:softHyphen/>
        <w:t>Interventi a cuore aperto.</w:t>
      </w:r>
      <w:r>
        <w:rPr>
          <w:rFonts w:ascii="VQWBZ Y+ Helvetica" w:hAnsi="VQWBZ Y+ Helvetica" w:cs="VQWBZ Y+ Helvetica"/>
          <w:color w:val="221E1F"/>
          <w:sz w:val="18"/>
          <w:szCs w:val="18"/>
        </w:rPr>
        <w:softHyphen/>
        <w:t>Bypass aorto</w:t>
      </w:r>
      <w:r>
        <w:rPr>
          <w:rFonts w:ascii="VQWBZ Y+ Helvetica" w:hAnsi="VQWBZ Y+ Helvetica" w:cs="VQWBZ Y+ Helvetica"/>
          <w:color w:val="221E1F"/>
          <w:sz w:val="18"/>
          <w:szCs w:val="18"/>
        </w:rPr>
        <w:softHyphen/>
        <w:t xml:space="preserve">coronarico. </w:t>
      </w:r>
      <w:r>
        <w:rPr>
          <w:rFonts w:ascii="VQWBZ Y+ Helvetica" w:hAnsi="VQWBZ Y+ Helvetica" w:cs="VQWBZ Y+ Helvetica"/>
          <w:color w:val="221E1F"/>
          <w:sz w:val="18"/>
          <w:szCs w:val="18"/>
        </w:rPr>
        <w:softHyphen/>
        <w:t>Commissuro</w:t>
      </w:r>
      <w:r>
        <w:rPr>
          <w:rFonts w:ascii="VQWBZ Y+ Helvetica" w:hAnsi="VQWBZ Y+ Helvetica" w:cs="VQWBZ Y+ Helvetica"/>
          <w:color w:val="221E1F"/>
          <w:sz w:val="18"/>
          <w:szCs w:val="18"/>
        </w:rPr>
        <w:t xml:space="preserve">tomia (per stenosi mitralica). </w:t>
      </w:r>
    </w:p>
    <w:p w:rsidR="00000000" w:rsidRDefault="00B157CF">
      <w:pPr>
        <w:pStyle w:val="CM12"/>
        <w:rPr>
          <w:rFonts w:ascii="ZRHPB J+ Helvetica" w:hAnsi="ZRHPB J+ Helvetica" w:cs="ZRHPB J+ Helvetica"/>
          <w:color w:val="221E1F"/>
          <w:sz w:val="18"/>
          <w:szCs w:val="18"/>
        </w:rPr>
      </w:pPr>
      <w:r>
        <w:rPr>
          <w:rFonts w:ascii="ZRHPB J+ Helvetica" w:hAnsi="ZRHPB J+ Helvetica" w:cs="ZRHPB J+ Helvetica"/>
          <w:b/>
          <w:bCs/>
          <w:color w:val="221E1F"/>
          <w:sz w:val="18"/>
          <w:szCs w:val="18"/>
        </w:rPr>
        <w:t xml:space="preserve">ESOFAGO </w:t>
      </w:r>
    </w:p>
    <w:p w:rsidR="00000000" w:rsidRDefault="00B157CF">
      <w:pPr>
        <w:pStyle w:val="CM12"/>
        <w:rPr>
          <w:rFonts w:ascii="VQWBZ Y+ Helvetica" w:hAnsi="VQWBZ Y+ Helvetica" w:cs="VQWBZ Y+ Helvetica"/>
          <w:color w:val="221E1F"/>
          <w:sz w:val="18"/>
          <w:szCs w:val="18"/>
        </w:rPr>
      </w:pPr>
      <w:r>
        <w:rPr>
          <w:rFonts w:ascii="VQWBZ Y+ Helvetica" w:hAnsi="VQWBZ Y+ Helvetica" w:cs="VQWBZ Y+ Helvetica"/>
          <w:color w:val="221E1F"/>
          <w:sz w:val="18"/>
          <w:szCs w:val="18"/>
        </w:rPr>
        <w:t>(Vedi anche otorinolaringoiatria).</w:t>
      </w:r>
      <w:r>
        <w:rPr>
          <w:rFonts w:ascii="VQWBZ Y+ Helvetica" w:hAnsi="VQWBZ Y+ Helvetica" w:cs="VQWBZ Y+ Helvetica"/>
          <w:color w:val="221E1F"/>
          <w:sz w:val="18"/>
          <w:szCs w:val="18"/>
        </w:rPr>
        <w:softHyphen/>
        <w:t xml:space="preserve">Interventi nell'esofagite, nell'ulcera esofagea e nell'ulcera </w:t>
      </w:r>
    </w:p>
    <w:p w:rsidR="00000000" w:rsidRDefault="00B157CF">
      <w:pPr>
        <w:pStyle w:val="Default"/>
        <w:spacing w:line="211" w:lineRule="atLeast"/>
        <w:rPr>
          <w:rFonts w:ascii="VQWBZ Y+ Helvetica" w:hAnsi="VQWBZ Y+ Helvetica" w:cs="VQWBZ Y+ Helvetica"/>
          <w:color w:val="221E1F"/>
          <w:sz w:val="18"/>
          <w:szCs w:val="18"/>
        </w:rPr>
      </w:pPr>
      <w:r>
        <w:rPr>
          <w:rFonts w:ascii="VQWBZ Y+ Helvetica" w:hAnsi="VQWBZ Y+ Helvetica" w:cs="VQWBZ Y+ Helvetica"/>
          <w:color w:val="221E1F"/>
          <w:sz w:val="18"/>
          <w:szCs w:val="18"/>
        </w:rPr>
        <w:t>peptica post</w:t>
      </w:r>
      <w:r>
        <w:rPr>
          <w:rFonts w:ascii="VQWBZ Y+ Helvetica" w:hAnsi="VQWBZ Y+ Helvetica" w:cs="VQWBZ Y+ Helvetica"/>
          <w:color w:val="221E1F"/>
          <w:sz w:val="18"/>
          <w:szCs w:val="18"/>
        </w:rPr>
        <w:softHyphen/>
        <w:t>operatoria.</w:t>
      </w:r>
      <w:r>
        <w:rPr>
          <w:rFonts w:ascii="VQWBZ Y+ Helvetica" w:hAnsi="VQWBZ Y+ Helvetica" w:cs="VQWBZ Y+ Helvetica"/>
          <w:color w:val="221E1F"/>
          <w:sz w:val="18"/>
          <w:szCs w:val="18"/>
        </w:rPr>
        <w:softHyphen/>
        <w:t>Operazioni sull'esofago per stenosi benigne o megaesofago.</w:t>
      </w:r>
      <w:r>
        <w:rPr>
          <w:rFonts w:ascii="VQWBZ Y+ Helvetica" w:hAnsi="VQWBZ Y+ Helvetica" w:cs="VQWBZ Y+ Helvetica"/>
          <w:color w:val="221E1F"/>
          <w:sz w:val="18"/>
          <w:szCs w:val="18"/>
        </w:rPr>
        <w:softHyphen/>
        <w:t>Idem per tumori: resezioni parzia</w:t>
      </w:r>
      <w:r>
        <w:rPr>
          <w:rFonts w:ascii="VQWBZ Y+ Helvetica" w:hAnsi="VQWBZ Y+ Helvetica" w:cs="VQWBZ Y+ Helvetica"/>
          <w:color w:val="221E1F"/>
          <w:sz w:val="18"/>
          <w:szCs w:val="18"/>
        </w:rPr>
        <w:t xml:space="preserve">li basse </w:t>
      </w:r>
      <w:r>
        <w:rPr>
          <w:rFonts w:ascii="VQWBZ Y+ Helvetica" w:hAnsi="VQWBZ Y+ Helvetica" w:cs="VQWBZ Y+ Helvetica"/>
          <w:color w:val="221E1F"/>
          <w:sz w:val="18"/>
          <w:szCs w:val="18"/>
        </w:rPr>
        <w:softHyphen/>
        <w:t xml:space="preserve">alte </w:t>
      </w:r>
      <w:r>
        <w:rPr>
          <w:rFonts w:ascii="VQWBZ Y+ Helvetica" w:hAnsi="VQWBZ Y+ Helvetica" w:cs="VQWBZ Y+ Helvetica"/>
          <w:color w:val="221E1F"/>
          <w:sz w:val="18"/>
          <w:szCs w:val="18"/>
        </w:rPr>
        <w:softHyphen/>
        <w:t xml:space="preserve">totali. </w:t>
      </w:r>
      <w:r>
        <w:rPr>
          <w:rFonts w:ascii="VQWBZ Y+ Helvetica" w:hAnsi="VQWBZ Y+ Helvetica" w:cs="VQWBZ Y+ Helvetica"/>
          <w:color w:val="221E1F"/>
          <w:sz w:val="18"/>
          <w:szCs w:val="18"/>
        </w:rPr>
        <w:softHyphen/>
        <w:t xml:space="preserve">Esofagoplastica. </w:t>
      </w:r>
      <w:r>
        <w:rPr>
          <w:rFonts w:ascii="VQWBZ Y+ Helvetica" w:hAnsi="VQWBZ Y+ Helvetica" w:cs="VQWBZ Y+ Helvetica"/>
          <w:color w:val="221E1F"/>
          <w:sz w:val="18"/>
          <w:szCs w:val="18"/>
        </w:rPr>
        <w:softHyphen/>
        <w:t>Reintervento per megaesofago.</w:t>
      </w:r>
    </w:p>
    <w:p w:rsidR="00000000" w:rsidRDefault="00B157CF">
      <w:pPr>
        <w:pStyle w:val="CM12"/>
        <w:rPr>
          <w:rFonts w:ascii="ZRHPB J+ Helvetica" w:hAnsi="ZRHPB J+ Helvetica" w:cs="ZRHPB J+ Helvetica"/>
          <w:color w:val="221E1F"/>
          <w:sz w:val="18"/>
          <w:szCs w:val="18"/>
        </w:rPr>
      </w:pPr>
      <w:r>
        <w:rPr>
          <w:rFonts w:ascii="ZRHPB J+ Helvetica" w:hAnsi="ZRHPB J+ Helvetica" w:cs="ZRHPB J+ Helvetica"/>
          <w:b/>
          <w:bCs/>
          <w:color w:val="221E1F"/>
          <w:sz w:val="18"/>
          <w:szCs w:val="18"/>
        </w:rPr>
        <w:t xml:space="preserve">CHIRURGIA PEDIATRICA </w:t>
      </w:r>
    </w:p>
    <w:p w:rsidR="00000000" w:rsidRDefault="00B157CF">
      <w:pPr>
        <w:pStyle w:val="CM12"/>
        <w:rPr>
          <w:rFonts w:ascii="VQWBZ Y+ Helvetica" w:hAnsi="VQWBZ Y+ Helvetica" w:cs="VQWBZ Y+ Helvetica"/>
          <w:color w:val="221E1F"/>
          <w:sz w:val="18"/>
          <w:szCs w:val="18"/>
        </w:rPr>
      </w:pPr>
      <w:r>
        <w:rPr>
          <w:rFonts w:ascii="VQWBZ Y+ Helvetica" w:hAnsi="VQWBZ Y+ Helvetica" w:cs="VQWBZ Y+ Helvetica"/>
          <w:color w:val="221E1F"/>
          <w:sz w:val="18"/>
          <w:szCs w:val="18"/>
        </w:rPr>
        <w:softHyphen/>
        <w:t>Cranio bifido con meningocefalocele.</w:t>
      </w:r>
      <w:r>
        <w:rPr>
          <w:rFonts w:ascii="VQWBZ Y+ Helvetica" w:hAnsi="VQWBZ Y+ Helvetica" w:cs="VQWBZ Y+ Helvetica"/>
          <w:color w:val="221E1F"/>
          <w:sz w:val="18"/>
          <w:szCs w:val="18"/>
        </w:rPr>
        <w:softHyphen/>
        <w:t>Idrocefalo ipersecretivo.</w:t>
      </w:r>
      <w:r>
        <w:rPr>
          <w:rFonts w:ascii="VQWBZ Y+ Helvetica" w:hAnsi="VQWBZ Y+ Helvetica" w:cs="VQWBZ Y+ Helvetica"/>
          <w:color w:val="221E1F"/>
          <w:sz w:val="18"/>
          <w:szCs w:val="18"/>
        </w:rPr>
        <w:softHyphen/>
        <w:t xml:space="preserve">Polmone cistico e policistico (lobectomia, pneumonectomia). </w:t>
      </w:r>
      <w:r>
        <w:rPr>
          <w:rFonts w:ascii="VQWBZ Y+ Helvetica" w:hAnsi="VQWBZ Y+ Helvetica" w:cs="VQWBZ Y+ Helvetica"/>
          <w:color w:val="221E1F"/>
          <w:sz w:val="18"/>
          <w:szCs w:val="18"/>
        </w:rPr>
        <w:softHyphen/>
        <w:t>Cisti e tumori tipici del bambino d</w:t>
      </w:r>
      <w:r>
        <w:rPr>
          <w:rFonts w:ascii="VQWBZ Y+ Helvetica" w:hAnsi="VQWBZ Y+ Helvetica" w:cs="VQWBZ Y+ Helvetica"/>
          <w:color w:val="221E1F"/>
          <w:sz w:val="18"/>
          <w:szCs w:val="18"/>
        </w:rPr>
        <w:t xml:space="preserve">i origine bronchiale enteroge </w:t>
      </w:r>
    </w:p>
    <w:p w:rsidR="00000000" w:rsidRDefault="00B157CF">
      <w:pPr>
        <w:pStyle w:val="Default"/>
        <w:spacing w:line="211" w:lineRule="atLeast"/>
        <w:ind w:right="235"/>
        <w:rPr>
          <w:rFonts w:ascii="VQWBZ Y+ Helvetica" w:hAnsi="VQWBZ Y+ Helvetica" w:cs="VQWBZ Y+ Helvetica"/>
          <w:color w:val="221E1F"/>
          <w:sz w:val="18"/>
          <w:szCs w:val="18"/>
        </w:rPr>
      </w:pPr>
      <w:r>
        <w:rPr>
          <w:rFonts w:ascii="VQWBZ Y+ Helvetica" w:hAnsi="VQWBZ Y+ Helvetica" w:cs="VQWBZ Y+ Helvetica"/>
          <w:color w:val="221E1F"/>
          <w:sz w:val="18"/>
          <w:szCs w:val="18"/>
        </w:rPr>
        <w:t xml:space="preserve">nea e nervosa (simpatoblastoma). </w:t>
      </w:r>
      <w:r>
        <w:rPr>
          <w:rFonts w:ascii="VQWBZ Y+ Helvetica" w:hAnsi="VQWBZ Y+ Helvetica" w:cs="VQWBZ Y+ Helvetica"/>
          <w:color w:val="221E1F"/>
          <w:sz w:val="18"/>
          <w:szCs w:val="18"/>
        </w:rPr>
        <w:softHyphen/>
        <w:t xml:space="preserve">Atresiacongenita dell'esofago. </w:t>
      </w:r>
      <w:r>
        <w:rPr>
          <w:rFonts w:ascii="VQWBZ Y+ Helvetica" w:hAnsi="VQWBZ Y+ Helvetica" w:cs="VQWBZ Y+ Helvetica"/>
          <w:color w:val="221E1F"/>
          <w:sz w:val="18"/>
          <w:szCs w:val="18"/>
        </w:rPr>
        <w:softHyphen/>
        <w:t xml:space="preserve">Fistola congenita dell'esofago. </w:t>
      </w:r>
      <w:r>
        <w:rPr>
          <w:rFonts w:ascii="VQWBZ Y+ Helvetica" w:hAnsi="VQWBZ Y+ Helvetica" w:cs="VQWBZ Y+ Helvetica"/>
          <w:color w:val="221E1F"/>
          <w:sz w:val="18"/>
          <w:szCs w:val="18"/>
        </w:rPr>
        <w:softHyphen/>
        <w:t xml:space="preserve">Torace ad imbuto e torace carenato. </w:t>
      </w:r>
      <w:r>
        <w:rPr>
          <w:rFonts w:ascii="VQWBZ Y+ Helvetica" w:hAnsi="VQWBZ Y+ Helvetica" w:cs="VQWBZ Y+ Helvetica"/>
          <w:color w:val="221E1F"/>
          <w:sz w:val="18"/>
          <w:szCs w:val="18"/>
        </w:rPr>
        <w:softHyphen/>
        <w:t xml:space="preserve">Ernia diaframmatica. </w:t>
      </w:r>
      <w:r>
        <w:rPr>
          <w:rFonts w:ascii="VQWBZ Y+ Helvetica" w:hAnsi="VQWBZ Y+ Helvetica" w:cs="VQWBZ Y+ Helvetica"/>
          <w:color w:val="221E1F"/>
          <w:sz w:val="18"/>
          <w:szCs w:val="18"/>
        </w:rPr>
        <w:softHyphen/>
        <w:t xml:space="preserve">Stenosi congenita del piloro. 12 </w:t>
      </w:r>
      <w:r>
        <w:rPr>
          <w:rFonts w:ascii="VQWBZ Y+ Helvetica" w:hAnsi="VQWBZ Y+ Helvetica" w:cs="VQWBZ Y+ Helvetica"/>
          <w:color w:val="221E1F"/>
          <w:sz w:val="18"/>
          <w:szCs w:val="18"/>
        </w:rPr>
        <w:softHyphen/>
        <w:t>Occlusione intestinale del neonat</w:t>
      </w:r>
      <w:r>
        <w:rPr>
          <w:rFonts w:ascii="VQWBZ Y+ Helvetica" w:hAnsi="VQWBZ Y+ Helvetica" w:cs="VQWBZ Y+ Helvetica"/>
          <w:color w:val="221E1F"/>
          <w:sz w:val="18"/>
          <w:szCs w:val="18"/>
        </w:rPr>
        <w:t xml:space="preserve">o per ileo meconiale: rese </w:t>
      </w:r>
    </w:p>
    <w:p w:rsidR="00000000" w:rsidRDefault="00B157CF">
      <w:pPr>
        <w:pStyle w:val="CM13"/>
        <w:rPr>
          <w:rFonts w:ascii="VQWBZ Y+ Helvetica" w:hAnsi="VQWBZ Y+ Helvetica" w:cs="VQWBZ Y+ Helvetica"/>
          <w:color w:val="221E1F"/>
          <w:sz w:val="18"/>
          <w:szCs w:val="18"/>
        </w:rPr>
      </w:pPr>
      <w:r>
        <w:rPr>
          <w:rFonts w:ascii="VQWBZ Y+ Helvetica" w:hAnsi="VQWBZ Y+ Helvetica" w:cs="VQWBZ Y+ Helvetica"/>
          <w:color w:val="221E1F"/>
          <w:sz w:val="18"/>
          <w:szCs w:val="18"/>
        </w:rPr>
        <w:t xml:space="preserve">zione con anastomosi primitiva. </w:t>
      </w:r>
      <w:r>
        <w:rPr>
          <w:rFonts w:ascii="VQWBZ Y+ Helvetica" w:hAnsi="VQWBZ Y+ Helvetica" w:cs="VQWBZ Y+ Helvetica"/>
          <w:color w:val="221E1F"/>
          <w:sz w:val="18"/>
          <w:szCs w:val="18"/>
        </w:rPr>
        <w:softHyphen/>
        <w:t xml:space="preserve">Atresia dell'ano semplice: abbassamento addomino perineale. </w:t>
      </w:r>
      <w:r>
        <w:rPr>
          <w:rFonts w:ascii="VQWBZ Y+ Helvetica" w:hAnsi="VQWBZ Y+ Helvetica" w:cs="VQWBZ Y+ Helvetica"/>
          <w:color w:val="221E1F"/>
          <w:sz w:val="18"/>
          <w:szCs w:val="18"/>
        </w:rPr>
        <w:softHyphen/>
        <w:t>Atresia dell'ano con fistola retto</w:t>
      </w:r>
      <w:r>
        <w:rPr>
          <w:rFonts w:ascii="VQWBZ Y+ Helvetica" w:hAnsi="VQWBZ Y+ Helvetica" w:cs="VQWBZ Y+ Helvetica"/>
          <w:color w:val="221E1F"/>
          <w:sz w:val="18"/>
          <w:szCs w:val="18"/>
        </w:rPr>
        <w:softHyphen/>
        <w:t>uretrale o retto</w:t>
      </w:r>
      <w:r>
        <w:rPr>
          <w:rFonts w:ascii="VQWBZ Y+ Helvetica" w:hAnsi="VQWBZ Y+ Helvetica" w:cs="VQWBZ Y+ Helvetica"/>
          <w:color w:val="221E1F"/>
          <w:sz w:val="18"/>
          <w:szCs w:val="18"/>
        </w:rPr>
        <w:softHyphen/>
        <w:t xml:space="preserve">vulvare: </w:t>
      </w:r>
    </w:p>
    <w:p w:rsidR="00000000" w:rsidRDefault="00B157CF">
      <w:pPr>
        <w:pStyle w:val="Default"/>
        <w:spacing w:line="211" w:lineRule="atLeast"/>
        <w:ind w:right="325"/>
        <w:rPr>
          <w:rFonts w:ascii="VQWBZ Y+ Helvetica" w:hAnsi="VQWBZ Y+ Helvetica" w:cs="VQWBZ Y+ Helvetica"/>
          <w:color w:val="221E1F"/>
          <w:sz w:val="18"/>
          <w:szCs w:val="18"/>
        </w:rPr>
      </w:pPr>
      <w:r>
        <w:rPr>
          <w:rFonts w:ascii="VQWBZ Y+ Helvetica" w:hAnsi="VQWBZ Y+ Helvetica" w:cs="VQWBZ Y+ Helvetica"/>
          <w:color w:val="221E1F"/>
          <w:sz w:val="18"/>
          <w:szCs w:val="18"/>
        </w:rPr>
        <w:t>abbassamento addomino perineale.</w:t>
      </w:r>
      <w:r>
        <w:rPr>
          <w:rFonts w:ascii="VQWBZ Y+ Helvetica" w:hAnsi="VQWBZ Y+ Helvetica" w:cs="VQWBZ Y+ Helvetica"/>
          <w:color w:val="221E1F"/>
          <w:sz w:val="18"/>
          <w:szCs w:val="18"/>
        </w:rPr>
        <w:softHyphen/>
        <w:t>Megauretere:a) resezione con reimpianto</w:t>
      </w:r>
      <w:r>
        <w:rPr>
          <w:rFonts w:ascii="VQWBZ Y+ Helvetica" w:hAnsi="VQWBZ Y+ Helvetica" w:cs="VQWBZ Y+ Helvetica"/>
          <w:color w:val="221E1F"/>
          <w:sz w:val="18"/>
          <w:szCs w:val="18"/>
        </w:rPr>
        <w:t xml:space="preserve"> b) resezione con sostituzione di ansa intestinale. </w:t>
      </w:r>
      <w:r>
        <w:rPr>
          <w:rFonts w:ascii="VQWBZ Y+ Helvetica" w:hAnsi="VQWBZ Y+ Helvetica" w:cs="VQWBZ Y+ Helvetica"/>
          <w:color w:val="221E1F"/>
          <w:sz w:val="18"/>
          <w:szCs w:val="18"/>
        </w:rPr>
        <w:softHyphen/>
        <w:t xml:space="preserve">Megacolon: operazione addomino perineale di Buhamel o </w:t>
      </w:r>
    </w:p>
    <w:p w:rsidR="00000000" w:rsidRDefault="00B157CF">
      <w:pPr>
        <w:pStyle w:val="Default"/>
        <w:spacing w:line="211" w:lineRule="atLeast"/>
        <w:ind w:right="1150"/>
        <w:rPr>
          <w:rFonts w:ascii="VQWBZ Y+ Helvetica" w:hAnsi="VQWBZ Y+ Helvetica" w:cs="VQWBZ Y+ Helvetica"/>
          <w:color w:val="221E1F"/>
          <w:sz w:val="18"/>
          <w:szCs w:val="18"/>
        </w:rPr>
      </w:pPr>
      <w:r>
        <w:rPr>
          <w:rFonts w:ascii="VQWBZ Y+ Helvetica" w:hAnsi="VQWBZ Y+ Helvetica" w:cs="VQWBZ Y+ Helvetica"/>
          <w:color w:val="221E1F"/>
          <w:sz w:val="18"/>
          <w:szCs w:val="18"/>
        </w:rPr>
        <w:t xml:space="preserve">Swenson. </w:t>
      </w:r>
      <w:r>
        <w:rPr>
          <w:rFonts w:ascii="VQWBZ Y+ Helvetica" w:hAnsi="VQWBZ Y+ Helvetica" w:cs="VQWBZ Y+ Helvetica"/>
          <w:color w:val="221E1F"/>
          <w:sz w:val="18"/>
          <w:szCs w:val="18"/>
        </w:rPr>
        <w:softHyphen/>
        <w:t xml:space="preserve">Nefrectomia per tumore di Wilms. </w:t>
      </w:r>
      <w:r>
        <w:rPr>
          <w:rFonts w:ascii="VQWBZ Y+ Helvetica" w:hAnsi="VQWBZ Y+ Helvetica" w:cs="VQWBZ Y+ Helvetica"/>
          <w:color w:val="221E1F"/>
          <w:sz w:val="18"/>
          <w:szCs w:val="18"/>
        </w:rPr>
        <w:softHyphen/>
        <w:t xml:space="preserve">Spina bifida: meningocele o mielomeningocele. </w:t>
      </w:r>
    </w:p>
    <w:p w:rsidR="00000000" w:rsidRDefault="00B157CF">
      <w:pPr>
        <w:pStyle w:val="CM12"/>
        <w:rPr>
          <w:rFonts w:ascii="ZRHPB J+ Helvetica" w:hAnsi="ZRHPB J+ Helvetica" w:cs="ZRHPB J+ Helvetica"/>
          <w:color w:val="221E1F"/>
          <w:sz w:val="18"/>
          <w:szCs w:val="18"/>
        </w:rPr>
      </w:pPr>
      <w:r>
        <w:rPr>
          <w:rFonts w:ascii="ZRHPB J+ Helvetica" w:hAnsi="ZRHPB J+ Helvetica" w:cs="ZRHPB J+ Helvetica"/>
          <w:b/>
          <w:bCs/>
          <w:color w:val="221E1F"/>
          <w:sz w:val="18"/>
          <w:szCs w:val="18"/>
        </w:rPr>
        <w:t xml:space="preserve">ARTICOLAZIONI </w:t>
      </w:r>
    </w:p>
    <w:p w:rsidR="00000000" w:rsidRDefault="00B157CF">
      <w:pPr>
        <w:pStyle w:val="CM12"/>
        <w:rPr>
          <w:rFonts w:ascii="VQWBZ Y+ Helvetica" w:hAnsi="VQWBZ Y+ Helvetica" w:cs="VQWBZ Y+ Helvetica"/>
          <w:color w:val="221E1F"/>
          <w:sz w:val="18"/>
          <w:szCs w:val="18"/>
        </w:rPr>
      </w:pPr>
      <w:r>
        <w:rPr>
          <w:rFonts w:ascii="VQWBZ Y+ Helvetica" w:hAnsi="VQWBZ Y+ Helvetica" w:cs="VQWBZ Y+ Helvetica"/>
          <w:color w:val="221E1F"/>
          <w:sz w:val="18"/>
          <w:szCs w:val="18"/>
        </w:rPr>
        <w:softHyphen/>
        <w:t xml:space="preserve">Disarticolazione interscapolo toracica. </w:t>
      </w:r>
      <w:r>
        <w:rPr>
          <w:rFonts w:ascii="VQWBZ Y+ Helvetica" w:hAnsi="VQWBZ Y+ Helvetica" w:cs="VQWBZ Y+ Helvetica"/>
          <w:color w:val="221E1F"/>
          <w:sz w:val="18"/>
          <w:szCs w:val="18"/>
        </w:rPr>
        <w:softHyphen/>
      </w:r>
      <w:r>
        <w:rPr>
          <w:rFonts w:ascii="VQWBZ Y+ Helvetica" w:hAnsi="VQWBZ Y+ Helvetica" w:cs="VQWBZ Y+ Helvetica"/>
          <w:color w:val="221E1F"/>
          <w:sz w:val="18"/>
          <w:szCs w:val="18"/>
        </w:rPr>
        <w:t xml:space="preserve">Emipelvectomia. </w:t>
      </w:r>
      <w:r>
        <w:rPr>
          <w:rFonts w:ascii="VQWBZ Y+ Helvetica" w:hAnsi="VQWBZ Y+ Helvetica" w:cs="VQWBZ Y+ Helvetica"/>
          <w:color w:val="221E1F"/>
          <w:sz w:val="18"/>
          <w:szCs w:val="18"/>
        </w:rPr>
        <w:softHyphen/>
        <w:t xml:space="preserve">Artoplastica delle grandi articolazioni. </w:t>
      </w:r>
    </w:p>
    <w:p w:rsidR="00000000" w:rsidRDefault="00B157CF">
      <w:pPr>
        <w:pStyle w:val="CM12"/>
        <w:rPr>
          <w:rFonts w:ascii="ZRHPB J+ Helvetica" w:hAnsi="ZRHPB J+ Helvetica" w:cs="ZRHPB J+ Helvetica"/>
          <w:color w:val="221E1F"/>
          <w:sz w:val="18"/>
          <w:szCs w:val="18"/>
        </w:rPr>
      </w:pPr>
      <w:r>
        <w:rPr>
          <w:rFonts w:ascii="ZRHPB J+ Helvetica" w:hAnsi="ZRHPB J+ Helvetica" w:cs="ZRHPB J+ Helvetica"/>
          <w:b/>
          <w:bCs/>
          <w:color w:val="221E1F"/>
          <w:sz w:val="18"/>
          <w:szCs w:val="18"/>
        </w:rPr>
        <w:t xml:space="preserve">UROLOGIA </w:t>
      </w:r>
    </w:p>
    <w:p w:rsidR="00000000" w:rsidRDefault="00B157CF">
      <w:pPr>
        <w:pStyle w:val="CM11"/>
        <w:ind w:right="1552"/>
        <w:rPr>
          <w:rFonts w:ascii="VQWBZ Y+ Helvetica" w:hAnsi="VQWBZ Y+ Helvetica" w:cs="VQWBZ Y+ Helvetica"/>
          <w:color w:val="221E1F"/>
          <w:sz w:val="18"/>
          <w:szCs w:val="18"/>
        </w:rPr>
      </w:pPr>
      <w:r>
        <w:rPr>
          <w:rFonts w:ascii="VQWBZ Y+ Helvetica" w:hAnsi="VQWBZ Y+ Helvetica" w:cs="VQWBZ Y+ Helvetica"/>
          <w:color w:val="221E1F"/>
          <w:sz w:val="18"/>
          <w:szCs w:val="18"/>
        </w:rPr>
        <w:softHyphen/>
        <w:t>Interventi per fistola vescico</w:t>
      </w:r>
      <w:r>
        <w:rPr>
          <w:rFonts w:ascii="VQWBZ Y+ Helvetica" w:hAnsi="VQWBZ Y+ Helvetica" w:cs="VQWBZ Y+ Helvetica"/>
          <w:color w:val="221E1F"/>
          <w:sz w:val="18"/>
          <w:szCs w:val="18"/>
        </w:rPr>
        <w:softHyphen/>
        <w:t xml:space="preserve">rettale. </w:t>
      </w:r>
      <w:r>
        <w:rPr>
          <w:rFonts w:ascii="VQWBZ Y+ Helvetica" w:hAnsi="VQWBZ Y+ Helvetica" w:cs="VQWBZ Y+ Helvetica"/>
          <w:color w:val="221E1F"/>
          <w:sz w:val="18"/>
          <w:szCs w:val="18"/>
        </w:rPr>
        <w:softHyphen/>
        <w:t xml:space="preserve">Estrofia della vescica e derivazione. </w:t>
      </w:r>
      <w:r>
        <w:rPr>
          <w:rFonts w:ascii="VQWBZ Y+ Helvetica" w:hAnsi="VQWBZ Y+ Helvetica" w:cs="VQWBZ Y+ Helvetica"/>
          <w:color w:val="221E1F"/>
          <w:sz w:val="18"/>
          <w:szCs w:val="18"/>
        </w:rPr>
        <w:softHyphen/>
        <w:t>Cistectomia totale ureterosigmoidostomia.</w:t>
      </w:r>
      <w:r>
        <w:rPr>
          <w:rFonts w:ascii="VQWBZ Y+ Helvetica" w:hAnsi="VQWBZ Y+ Helvetica" w:cs="VQWBZ Y+ Helvetica"/>
          <w:color w:val="221E1F"/>
          <w:sz w:val="18"/>
          <w:szCs w:val="18"/>
        </w:rPr>
        <w:softHyphen/>
        <w:t>Uretero</w:t>
      </w:r>
      <w:r>
        <w:rPr>
          <w:rFonts w:ascii="VQWBZ Y+ Helvetica" w:hAnsi="VQWBZ Y+ Helvetica" w:cs="VQWBZ Y+ Helvetica"/>
          <w:color w:val="221E1F"/>
          <w:sz w:val="18"/>
          <w:szCs w:val="18"/>
        </w:rPr>
        <w:softHyphen/>
        <w:t xml:space="preserve">ileo anastomosi (o colon). </w:t>
      </w:r>
      <w:r>
        <w:rPr>
          <w:rFonts w:ascii="VQWBZ Y+ Helvetica" w:hAnsi="VQWBZ Y+ Helvetica" w:cs="VQWBZ Y+ Helvetica"/>
          <w:color w:val="221E1F"/>
          <w:sz w:val="18"/>
          <w:szCs w:val="18"/>
        </w:rPr>
        <w:softHyphen/>
        <w:t>Nefrotomia bivalve in ipoter</w:t>
      </w:r>
      <w:r>
        <w:rPr>
          <w:rFonts w:ascii="VQWBZ Y+ Helvetica" w:hAnsi="VQWBZ Y+ Helvetica" w:cs="VQWBZ Y+ Helvetica"/>
          <w:color w:val="221E1F"/>
          <w:sz w:val="18"/>
          <w:szCs w:val="18"/>
        </w:rPr>
        <w:t xml:space="preserve">mia. </w:t>
      </w:r>
      <w:r>
        <w:rPr>
          <w:rFonts w:ascii="VQWBZ Y+ Helvetica" w:hAnsi="VQWBZ Y+ Helvetica" w:cs="VQWBZ Y+ Helvetica"/>
          <w:color w:val="221E1F"/>
          <w:sz w:val="18"/>
          <w:szCs w:val="18"/>
        </w:rPr>
        <w:softHyphen/>
        <w:t>Nefrectomia allargata per tumore.</w:t>
      </w:r>
      <w:r>
        <w:rPr>
          <w:rFonts w:ascii="VQWBZ Y+ Helvetica" w:hAnsi="VQWBZ Y+ Helvetica" w:cs="VQWBZ Y+ Helvetica"/>
          <w:color w:val="221E1F"/>
          <w:sz w:val="18"/>
          <w:szCs w:val="18"/>
        </w:rPr>
        <w:softHyphen/>
        <w:t>Nefro</w:t>
      </w:r>
      <w:r>
        <w:rPr>
          <w:rFonts w:ascii="VQWBZ Y+ Helvetica" w:hAnsi="VQWBZ Y+ Helvetica" w:cs="VQWBZ Y+ Helvetica"/>
          <w:color w:val="221E1F"/>
          <w:sz w:val="18"/>
          <w:szCs w:val="18"/>
        </w:rPr>
        <w:softHyphen/>
        <w:t xml:space="preserve">ureterectomia totale. </w:t>
      </w:r>
      <w:r>
        <w:rPr>
          <w:rFonts w:ascii="VQWBZ Y+ Helvetica" w:hAnsi="VQWBZ Y+ Helvetica" w:cs="VQWBZ Y+ Helvetica"/>
          <w:color w:val="221E1F"/>
          <w:sz w:val="18"/>
          <w:szCs w:val="18"/>
        </w:rPr>
        <w:softHyphen/>
        <w:t xml:space="preserve">Surrenelectomia. </w:t>
      </w:r>
    </w:p>
    <w:p w:rsidR="00000000" w:rsidRDefault="00B157CF">
      <w:pPr>
        <w:pStyle w:val="CM12"/>
        <w:rPr>
          <w:rFonts w:ascii="ZRHPB J+ Helvetica" w:hAnsi="ZRHPB J+ Helvetica" w:cs="ZRHPB J+ Helvetica"/>
          <w:color w:val="221E1F"/>
          <w:sz w:val="18"/>
          <w:szCs w:val="18"/>
        </w:rPr>
      </w:pPr>
      <w:r>
        <w:rPr>
          <w:rFonts w:ascii="ZRHPB J+ Helvetica" w:hAnsi="ZRHPB J+ Helvetica" w:cs="ZRHPB J+ Helvetica"/>
          <w:b/>
          <w:bCs/>
          <w:color w:val="221E1F"/>
          <w:sz w:val="18"/>
          <w:szCs w:val="18"/>
        </w:rPr>
        <w:t xml:space="preserve">APPARATO GENITALE MASCHILE </w:t>
      </w:r>
    </w:p>
    <w:p w:rsidR="00000000" w:rsidRDefault="00B157CF">
      <w:pPr>
        <w:pStyle w:val="CM12"/>
        <w:rPr>
          <w:rFonts w:ascii="VQWBZ Y+ Helvetica" w:hAnsi="VQWBZ Y+ Helvetica" w:cs="VQWBZ Y+ Helvetica"/>
          <w:color w:val="221E1F"/>
          <w:sz w:val="18"/>
          <w:szCs w:val="18"/>
        </w:rPr>
      </w:pPr>
      <w:r>
        <w:rPr>
          <w:rFonts w:ascii="VQWBZ Y+ Helvetica" w:hAnsi="VQWBZ Y+ Helvetica" w:cs="VQWBZ Y+ Helvetica"/>
          <w:color w:val="221E1F"/>
          <w:sz w:val="18"/>
          <w:szCs w:val="18"/>
        </w:rPr>
        <w:softHyphen/>
        <w:t xml:space="preserve">Orchiectomia per neoplasie maligne con linfoadenectomia. </w:t>
      </w:r>
    </w:p>
    <w:p w:rsidR="00000000" w:rsidRDefault="00B157CF">
      <w:pPr>
        <w:pStyle w:val="CM12"/>
        <w:rPr>
          <w:rFonts w:ascii="ZRHPB J+ Helvetica" w:hAnsi="ZRHPB J+ Helvetica" w:cs="ZRHPB J+ Helvetica"/>
          <w:color w:val="221E1F"/>
          <w:sz w:val="18"/>
          <w:szCs w:val="18"/>
        </w:rPr>
      </w:pPr>
      <w:r>
        <w:rPr>
          <w:rFonts w:ascii="ZRHPB J+ Helvetica" w:hAnsi="ZRHPB J+ Helvetica" w:cs="ZRHPB J+ Helvetica"/>
          <w:b/>
          <w:bCs/>
          <w:color w:val="221E1F"/>
          <w:sz w:val="18"/>
          <w:szCs w:val="18"/>
        </w:rPr>
        <w:t xml:space="preserve">GINECOLOGIA </w:t>
      </w:r>
    </w:p>
    <w:p w:rsidR="00000000" w:rsidRDefault="00B157CF">
      <w:pPr>
        <w:pStyle w:val="Default"/>
        <w:spacing w:line="211" w:lineRule="atLeast"/>
        <w:ind w:left="97" w:right="367"/>
        <w:rPr>
          <w:rFonts w:ascii="VQWBZ Y+ Helvetica" w:hAnsi="VQWBZ Y+ Helvetica" w:cs="VQWBZ Y+ Helvetica"/>
          <w:color w:val="221E1F"/>
          <w:sz w:val="18"/>
          <w:szCs w:val="18"/>
        </w:rPr>
      </w:pPr>
      <w:r>
        <w:rPr>
          <w:rFonts w:ascii="VQWBZ Y+ Helvetica" w:hAnsi="VQWBZ Y+ Helvetica" w:cs="VQWBZ Y+ Helvetica"/>
          <w:color w:val="221E1F"/>
          <w:sz w:val="18"/>
          <w:szCs w:val="18"/>
        </w:rPr>
        <w:softHyphen/>
        <w:t>Pannisterectomia radicale per via addominale per tumore maligno.</w:t>
      </w:r>
    </w:p>
    <w:p w:rsidR="00000000" w:rsidRDefault="00B157CF">
      <w:pPr>
        <w:pStyle w:val="CM12"/>
        <w:rPr>
          <w:rFonts w:ascii="ZRHPB J+ Helvetica" w:hAnsi="ZRHPB J+ Helvetica" w:cs="ZRHPB J+ Helvetica"/>
          <w:color w:val="221E1F"/>
          <w:sz w:val="18"/>
          <w:szCs w:val="18"/>
        </w:rPr>
      </w:pPr>
      <w:r>
        <w:rPr>
          <w:rFonts w:ascii="ZRHPB J+ Helvetica" w:hAnsi="ZRHPB J+ Helvetica" w:cs="ZRHPB J+ Helvetica"/>
          <w:b/>
          <w:bCs/>
          <w:color w:val="221E1F"/>
          <w:sz w:val="18"/>
          <w:szCs w:val="18"/>
        </w:rPr>
        <w:t xml:space="preserve">OTORINOLARINGOIATRIA </w:t>
      </w:r>
    </w:p>
    <w:p w:rsidR="00000000" w:rsidRDefault="00B157CF">
      <w:pPr>
        <w:pStyle w:val="CM12"/>
        <w:rPr>
          <w:rFonts w:ascii="VQWBZ Y+ Helvetica" w:hAnsi="VQWBZ Y+ Helvetica" w:cs="VQWBZ Y+ Helvetica"/>
          <w:color w:val="221E1F"/>
          <w:sz w:val="18"/>
          <w:szCs w:val="18"/>
        </w:rPr>
      </w:pPr>
      <w:r>
        <w:rPr>
          <w:rFonts w:ascii="VQWBZ Y+ Helvetica" w:hAnsi="VQWBZ Y+ Helvetica" w:cs="VQWBZ Y+ Helvetica"/>
          <w:color w:val="221E1F"/>
          <w:sz w:val="18"/>
          <w:szCs w:val="18"/>
        </w:rPr>
        <w:t xml:space="preserve">Naso </w:t>
      </w:r>
      <w:r>
        <w:rPr>
          <w:rFonts w:ascii="VQWBZ Y+ Helvetica" w:hAnsi="VQWBZ Y+ Helvetica" w:cs="VQWBZ Y+ Helvetica"/>
          <w:color w:val="221E1F"/>
          <w:sz w:val="18"/>
          <w:szCs w:val="18"/>
        </w:rPr>
        <w:softHyphen/>
        <w:t>Intervento sull'ipofisi per via transfenoidale. Laringe</w:t>
      </w:r>
      <w:r>
        <w:rPr>
          <w:rFonts w:ascii="VQWBZ Y+ Helvetica" w:hAnsi="VQWBZ Y+ Helvetica" w:cs="VQWBZ Y+ Helvetica"/>
          <w:color w:val="221E1F"/>
          <w:sz w:val="18"/>
          <w:szCs w:val="18"/>
        </w:rPr>
        <w:softHyphen/>
        <w:t>Laringectomia totale.</w:t>
      </w:r>
      <w:r>
        <w:rPr>
          <w:rFonts w:ascii="VQWBZ Y+ Helvetica" w:hAnsi="VQWBZ Y+ Helvetica" w:cs="VQWBZ Y+ Helvetica"/>
          <w:color w:val="221E1F"/>
          <w:sz w:val="18"/>
          <w:szCs w:val="18"/>
        </w:rPr>
        <w:softHyphen/>
        <w:t xml:space="preserve">Faringolaringectomia. Oculistica </w:t>
      </w:r>
      <w:r>
        <w:rPr>
          <w:rFonts w:ascii="VQWBZ Y+ Helvetica" w:hAnsi="VQWBZ Y+ Helvetica" w:cs="VQWBZ Y+ Helvetica"/>
          <w:color w:val="221E1F"/>
          <w:sz w:val="18"/>
          <w:szCs w:val="18"/>
        </w:rPr>
        <w:softHyphen/>
        <w:t xml:space="preserve">Iridocicloterazione da glaucoma. Orecchio </w:t>
      </w:r>
      <w:r>
        <w:rPr>
          <w:rFonts w:ascii="VQWBZ Y+ Helvetica" w:hAnsi="VQWBZ Y+ Helvetica" w:cs="VQWBZ Y+ Helvetica"/>
          <w:color w:val="221E1F"/>
          <w:sz w:val="18"/>
          <w:szCs w:val="18"/>
        </w:rPr>
        <w:softHyphen/>
        <w:t>Antro</w:t>
      </w:r>
      <w:r>
        <w:rPr>
          <w:rFonts w:ascii="VQWBZ Y+ Helvetica" w:hAnsi="VQWBZ Y+ Helvetica" w:cs="VQWBZ Y+ Helvetica"/>
          <w:color w:val="221E1F"/>
          <w:sz w:val="18"/>
          <w:szCs w:val="18"/>
        </w:rPr>
        <w:softHyphen/>
        <w:t xml:space="preserve">atticotomia. </w:t>
      </w:r>
    </w:p>
    <w:p w:rsidR="00000000" w:rsidRDefault="00B157CF">
      <w:pPr>
        <w:pStyle w:val="CM12"/>
        <w:rPr>
          <w:rFonts w:ascii="ZRHPB J+ Helvetica" w:hAnsi="ZRHPB J+ Helvetica" w:cs="ZRHPB J+ Helvetica"/>
          <w:color w:val="221E1F"/>
          <w:sz w:val="18"/>
          <w:szCs w:val="18"/>
        </w:rPr>
      </w:pPr>
      <w:r>
        <w:rPr>
          <w:rFonts w:ascii="ZRHPB J+ Helvetica" w:hAnsi="ZRHPB J+ Helvetica" w:cs="ZRHPB J+ Helvetica"/>
          <w:b/>
          <w:bCs/>
          <w:color w:val="221E1F"/>
          <w:sz w:val="18"/>
          <w:szCs w:val="18"/>
        </w:rPr>
        <w:t xml:space="preserve">TRAPIANTI D'ORGANO </w:t>
      </w:r>
    </w:p>
    <w:p w:rsidR="00000000" w:rsidRDefault="00B157CF">
      <w:pPr>
        <w:pStyle w:val="CM12"/>
        <w:rPr>
          <w:rFonts w:ascii="VQWBZ Y+ Helvetica" w:hAnsi="VQWBZ Y+ Helvetica" w:cs="VQWBZ Y+ Helvetica"/>
          <w:color w:val="221E1F"/>
          <w:sz w:val="18"/>
          <w:szCs w:val="18"/>
        </w:rPr>
      </w:pPr>
      <w:r>
        <w:rPr>
          <w:rFonts w:ascii="VQWBZ Y+ Helvetica" w:hAnsi="VQWBZ Y+ Helvetica" w:cs="VQWBZ Y+ Helvetica"/>
          <w:color w:val="221E1F"/>
          <w:sz w:val="18"/>
          <w:szCs w:val="18"/>
        </w:rPr>
        <w:t xml:space="preserve">Tutti. </w:t>
      </w:r>
    </w:p>
    <w:p w:rsidR="00000000" w:rsidRDefault="001F4E9C">
      <w:pPr>
        <w:pStyle w:val="Default"/>
        <w:pageBreakBefore/>
        <w:framePr w:w="12358" w:wrap="auto" w:vAnchor="page" w:hAnchor="page" w:x="261" w:y="621"/>
        <w:rPr>
          <w:rFonts w:ascii="VQWBZ Y+ Helvetica" w:hAnsi="VQWBZ Y+ Helvetica" w:cs="VQWBZ Y+ Helvetica"/>
          <w:color w:val="221E1F"/>
          <w:sz w:val="18"/>
          <w:szCs w:val="18"/>
        </w:rPr>
      </w:pPr>
      <w:r>
        <w:rPr>
          <w:rFonts w:ascii="VQWBZ Y+ Helvetica" w:hAnsi="VQWBZ Y+ Helvetica" w:cs="VQWBZ Y+ Helvetica"/>
          <w:noProof/>
          <w:color w:val="221E1F"/>
          <w:sz w:val="18"/>
          <w:szCs w:val="18"/>
        </w:rPr>
        <w:lastRenderedPageBreak/>
        <w:drawing>
          <wp:inline distT="0" distB="0" distL="0" distR="0">
            <wp:extent cx="7343775" cy="7743825"/>
            <wp:effectExtent l="1905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7343775" cy="7743825"/>
                    </a:xfrm>
                    <a:prstGeom prst="rect">
                      <a:avLst/>
                    </a:prstGeom>
                    <a:noFill/>
                    <a:ln w="9525">
                      <a:noFill/>
                      <a:miter lim="800000"/>
                      <a:headEnd/>
                      <a:tailEnd/>
                    </a:ln>
                  </pic:spPr>
                </pic:pic>
              </a:graphicData>
            </a:graphic>
          </wp:inline>
        </w:drawing>
      </w:r>
    </w:p>
    <w:p w:rsidR="00000000" w:rsidRDefault="001F4E9C">
      <w:pPr>
        <w:pStyle w:val="Default"/>
        <w:pageBreakBefore/>
        <w:framePr w:w="12164" w:wrap="auto" w:vAnchor="page" w:hAnchor="page" w:x="262" w:y="262"/>
        <w:spacing w:after="280"/>
        <w:rPr>
          <w:rFonts w:ascii="VQWBZ Y+ Helvetica" w:hAnsi="VQWBZ Y+ Helvetica" w:cs="VQWBZ Y+ Helvetica"/>
          <w:color w:val="221E1F"/>
          <w:sz w:val="18"/>
          <w:szCs w:val="18"/>
        </w:rPr>
      </w:pPr>
      <w:r>
        <w:rPr>
          <w:rFonts w:ascii="VQWBZ Y+ Helvetica" w:hAnsi="VQWBZ Y+ Helvetica" w:cs="VQWBZ Y+ Helvetica"/>
          <w:noProof/>
          <w:color w:val="221E1F"/>
          <w:sz w:val="18"/>
          <w:szCs w:val="18"/>
        </w:rPr>
        <w:lastRenderedPageBreak/>
        <w:drawing>
          <wp:inline distT="0" distB="0" distL="0" distR="0">
            <wp:extent cx="7210425" cy="771525"/>
            <wp:effectExtent l="1905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7210425" cy="771525"/>
                    </a:xfrm>
                    <a:prstGeom prst="rect">
                      <a:avLst/>
                    </a:prstGeom>
                    <a:noFill/>
                    <a:ln w="9525">
                      <a:noFill/>
                      <a:miter lim="800000"/>
                      <a:headEnd/>
                      <a:tailEnd/>
                    </a:ln>
                  </pic:spPr>
                </pic:pic>
              </a:graphicData>
            </a:graphic>
          </wp:inline>
        </w:drawing>
      </w:r>
    </w:p>
    <w:p w:rsidR="00000000" w:rsidRDefault="00B157CF">
      <w:pPr>
        <w:pStyle w:val="Default"/>
        <w:rPr>
          <w:color w:val="auto"/>
        </w:rPr>
      </w:pPr>
    </w:p>
    <w:p w:rsidR="00000000" w:rsidRDefault="00B157CF">
      <w:pPr>
        <w:pStyle w:val="CM30"/>
        <w:spacing w:after="172"/>
        <w:jc w:val="center"/>
        <w:rPr>
          <w:rFonts w:ascii="Calibri,Bold" w:hAnsi="Calibri,Bold" w:cs="Calibri,Bold"/>
          <w:sz w:val="36"/>
          <w:szCs w:val="36"/>
        </w:rPr>
      </w:pPr>
      <w:r>
        <w:rPr>
          <w:rFonts w:ascii="Calibri,Bold" w:hAnsi="Calibri,Bold" w:cs="Calibri,Bold"/>
          <w:b/>
          <w:bCs/>
          <w:sz w:val="36"/>
          <w:szCs w:val="36"/>
        </w:rPr>
        <w:t xml:space="preserve">QUESTIONARIO ANAMNESTICO </w:t>
      </w:r>
    </w:p>
    <w:p w:rsidR="00000000" w:rsidRDefault="00B157CF">
      <w:pPr>
        <w:pStyle w:val="Default"/>
        <w:rPr>
          <w:color w:val="auto"/>
        </w:rPr>
        <w:sectPr w:rsidR="00000000">
          <w:type w:val="continuous"/>
          <w:pgSz w:w="11900" w:h="17340"/>
          <w:pgMar w:top="761" w:right="83" w:bottom="660" w:left="192" w:header="720" w:footer="720" w:gutter="0"/>
          <w:cols w:num="2" w:space="720" w:equalWidth="0">
            <w:col w:w="5471" w:space="331"/>
            <w:col w:w="4938"/>
          </w:cols>
          <w:noEndnote/>
        </w:sectPr>
      </w:pPr>
    </w:p>
    <w:p w:rsidR="00000000" w:rsidRDefault="00B157CF">
      <w:pPr>
        <w:pStyle w:val="Default"/>
        <w:jc w:val="both"/>
        <w:rPr>
          <w:rFonts w:ascii="Calibri" w:hAnsi="Calibri" w:cs="Calibri"/>
          <w:color w:val="auto"/>
          <w:sz w:val="22"/>
          <w:szCs w:val="22"/>
        </w:rPr>
      </w:pPr>
      <w:r>
        <w:rPr>
          <w:rFonts w:ascii="Calibri" w:hAnsi="Calibri" w:cs="Calibri"/>
          <w:color w:val="auto"/>
          <w:sz w:val="22"/>
          <w:szCs w:val="22"/>
        </w:rPr>
        <w:lastRenderedPageBreak/>
        <w:t xml:space="preserve">Spettabile </w:t>
      </w:r>
    </w:p>
    <w:p w:rsidR="00000000" w:rsidRDefault="00B157CF">
      <w:pPr>
        <w:pStyle w:val="CM14"/>
        <w:jc w:val="both"/>
        <w:rPr>
          <w:rFonts w:ascii="Calibri,Bold" w:hAnsi="Calibri,Bold" w:cs="Calibri,Bold"/>
          <w:sz w:val="22"/>
          <w:szCs w:val="22"/>
        </w:rPr>
      </w:pPr>
      <w:r>
        <w:rPr>
          <w:rFonts w:ascii="Calibri,Bold" w:hAnsi="Calibri,Bold" w:cs="Calibri,Bold"/>
          <w:b/>
          <w:bCs/>
          <w:sz w:val="22"/>
          <w:szCs w:val="22"/>
        </w:rPr>
        <w:t xml:space="preserve">Cassa Mutua Cardea </w:t>
      </w:r>
    </w:p>
    <w:p w:rsidR="00000000" w:rsidRDefault="00B157CF">
      <w:pPr>
        <w:pStyle w:val="CM29"/>
        <w:spacing w:after="257"/>
        <w:rPr>
          <w:rFonts w:ascii="Calibri" w:hAnsi="Calibri" w:cs="Calibri"/>
          <w:sz w:val="22"/>
          <w:szCs w:val="22"/>
        </w:rPr>
      </w:pPr>
      <w:r>
        <w:rPr>
          <w:rFonts w:ascii="Calibri" w:hAnsi="Calibri" w:cs="Calibri"/>
          <w:sz w:val="22"/>
          <w:szCs w:val="22"/>
        </w:rPr>
        <w:t xml:space="preserve">Via Emanuele Gianturco, 6 – 00196 – Roma </w:t>
      </w:r>
    </w:p>
    <w:p w:rsidR="00000000" w:rsidRDefault="00B157CF">
      <w:pPr>
        <w:pStyle w:val="CM2"/>
        <w:spacing w:after="367"/>
        <w:rPr>
          <w:rFonts w:ascii="Calibri,Italic" w:hAnsi="Calibri,Italic" w:cs="Calibri,Italic"/>
          <w:sz w:val="20"/>
          <w:szCs w:val="20"/>
        </w:rPr>
      </w:pPr>
      <w:r>
        <w:rPr>
          <w:rFonts w:ascii="Calibri,Italic" w:hAnsi="Calibri,Italic" w:cs="Calibri,Italic"/>
          <w:sz w:val="20"/>
          <w:szCs w:val="20"/>
        </w:rPr>
        <w:t xml:space="preserve">Spettabile Cassa Mutua Cardea, con la presente il sottoscritto fa richiesta alla Cassa Mutua Cardea di valutazione del proprio Questionario Anamnestico, al fine di sottoscrivere il Sussidio prescelto. </w:t>
      </w:r>
    </w:p>
    <w:p w:rsidR="00000000" w:rsidRDefault="00B157CF">
      <w:pPr>
        <w:pStyle w:val="CM31"/>
        <w:spacing w:after="115" w:line="258" w:lineRule="atLeast"/>
        <w:rPr>
          <w:rFonts w:ascii="Calibri,Bold" w:hAnsi="Calibri,Bold" w:cs="Calibri,Bold"/>
          <w:sz w:val="20"/>
          <w:szCs w:val="20"/>
        </w:rPr>
      </w:pPr>
      <w:r>
        <w:rPr>
          <w:rFonts w:ascii="Calibri,Bold" w:hAnsi="Calibri,Bold" w:cs="Calibri,Bold"/>
          <w:b/>
          <w:bCs/>
          <w:sz w:val="20"/>
          <w:szCs w:val="20"/>
        </w:rPr>
        <w:t xml:space="preserve">Sezione A – Dati identificativi dell’Assistito </w:t>
      </w:r>
    </w:p>
    <w:p w:rsidR="00000000" w:rsidRDefault="00B157CF">
      <w:pPr>
        <w:pStyle w:val="CM31"/>
        <w:spacing w:after="115" w:line="258" w:lineRule="atLeast"/>
        <w:rPr>
          <w:rFonts w:ascii="Calibri" w:hAnsi="Calibri" w:cs="Calibri"/>
          <w:sz w:val="20"/>
          <w:szCs w:val="20"/>
        </w:rPr>
      </w:pPr>
      <w:r>
        <w:rPr>
          <w:rFonts w:ascii="Calibri" w:hAnsi="Calibri" w:cs="Calibri"/>
          <w:sz w:val="20"/>
          <w:szCs w:val="20"/>
        </w:rPr>
        <w:t xml:space="preserve">Nome e Cognome: _______________________________________________ Codice Fiscale___________________________________ </w:t>
      </w:r>
    </w:p>
    <w:p w:rsidR="00000000" w:rsidRDefault="00B157CF">
      <w:pPr>
        <w:pStyle w:val="CM32"/>
        <w:spacing w:after="462" w:line="258" w:lineRule="atLeast"/>
        <w:rPr>
          <w:rFonts w:ascii="Calibri" w:hAnsi="Calibri" w:cs="Calibri"/>
          <w:sz w:val="20"/>
          <w:szCs w:val="20"/>
        </w:rPr>
      </w:pPr>
      <w:r>
        <w:rPr>
          <w:rFonts w:ascii="Calibri" w:hAnsi="Calibri" w:cs="Calibri"/>
          <w:sz w:val="20"/>
          <w:szCs w:val="20"/>
        </w:rPr>
        <w:t xml:space="preserve">Nato a _______________ il _____________________Sussidio Prescelto: __________________________________________________ </w:t>
      </w:r>
    </w:p>
    <w:p w:rsidR="00000000" w:rsidRDefault="00B157CF">
      <w:pPr>
        <w:pStyle w:val="CM29"/>
        <w:spacing w:after="257" w:line="258" w:lineRule="atLeast"/>
        <w:rPr>
          <w:rFonts w:ascii="Calibri,Bold" w:hAnsi="Calibri,Bold" w:cs="Calibri,Bold"/>
          <w:sz w:val="20"/>
          <w:szCs w:val="20"/>
        </w:rPr>
      </w:pPr>
      <w:r>
        <w:rPr>
          <w:rFonts w:ascii="Calibri,Bold" w:hAnsi="Calibri,Bold" w:cs="Calibri,Bold"/>
          <w:b/>
          <w:bCs/>
          <w:sz w:val="20"/>
          <w:szCs w:val="20"/>
        </w:rPr>
        <w:t>Sezione B – Notizie su</w:t>
      </w:r>
      <w:r>
        <w:rPr>
          <w:rFonts w:ascii="Calibri,Bold" w:hAnsi="Calibri,Bold" w:cs="Calibri,Bold"/>
          <w:b/>
          <w:bCs/>
          <w:sz w:val="20"/>
          <w:szCs w:val="20"/>
        </w:rPr>
        <w:t xml:space="preserve">i precedenti dell’Associando </w:t>
      </w:r>
    </w:p>
    <w:p w:rsidR="00000000" w:rsidRDefault="00B157CF">
      <w:pPr>
        <w:pStyle w:val="Default"/>
        <w:rPr>
          <w:color w:val="auto"/>
        </w:rPr>
      </w:pPr>
      <w:r>
        <w:rPr>
          <w:noProof/>
        </w:rPr>
        <w:pict>
          <v:shapetype id="_x0000_t202" coordsize="21600,21600" o:spt="202" path="m,l,21600r21600,l21600,xe">
            <v:stroke joinstyle="miter"/>
            <v:path gradientshapeok="t" o:connecttype="rect"/>
          </v:shapetype>
          <v:shape id="_x0000_s1026" type="#_x0000_t202" style="position:absolute;margin-left:9.8pt;margin-top:258.6pt;width:606pt;height:270.7pt;z-index:25165824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4090"/>
                    <w:gridCol w:w="20"/>
                    <w:gridCol w:w="1540"/>
                    <w:gridCol w:w="30"/>
                    <w:gridCol w:w="5640"/>
                  </w:tblGrid>
                  <w:tr w:rsidR="00000000">
                    <w:tblPrEx>
                      <w:tblCellMar>
                        <w:top w:w="0" w:type="dxa"/>
                        <w:bottom w:w="0" w:type="dxa"/>
                      </w:tblCellMar>
                    </w:tblPrEx>
                    <w:trPr>
                      <w:trHeight w:val="673"/>
                    </w:trPr>
                    <w:tc>
                      <w:tcPr>
                        <w:tcW w:w="4110" w:type="dxa"/>
                        <w:gridSpan w:val="2"/>
                        <w:tcBorders>
                          <w:top w:val="single" w:sz="6" w:space="0" w:color="000000"/>
                          <w:left w:val="single" w:sz="4" w:space="0" w:color="000000"/>
                          <w:bottom w:val="single" w:sz="6" w:space="0" w:color="000000"/>
                          <w:right w:val="single" w:sz="4" w:space="0" w:color="000000"/>
                        </w:tcBorders>
                      </w:tcPr>
                      <w:p w:rsidR="00000000" w:rsidRDefault="00B157CF">
                        <w:pPr>
                          <w:pStyle w:val="Default"/>
                          <w:rPr>
                            <w:rFonts w:ascii="Calibri" w:hAnsi="Calibri" w:cs="Calibri"/>
                            <w:sz w:val="20"/>
                            <w:szCs w:val="20"/>
                          </w:rPr>
                        </w:pPr>
                        <w:r>
                          <w:rPr>
                            <w:rFonts w:ascii="Calibri" w:hAnsi="Calibri" w:cs="Calibri"/>
                            <w:sz w:val="20"/>
                            <w:szCs w:val="20"/>
                          </w:rPr>
                          <w:t xml:space="preserve">1. Le è mai stata riconosciuta da Società di assicurazione una invalidità permanente o una inabilità temporanea? </w:t>
                        </w:r>
                        <w:r>
                          <w:rPr>
                            <w:rFonts w:ascii="Tahoma" w:hAnsi="Tahoma" w:cs="Tahoma"/>
                            <w:sz w:val="20"/>
                            <w:szCs w:val="20"/>
                          </w:rPr>
                          <w:t>�</w:t>
                        </w:r>
                        <w:r>
                          <w:rPr>
                            <w:rFonts w:ascii="Calibri" w:hAnsi="Calibri" w:cs="Calibri"/>
                            <w:sz w:val="20"/>
                            <w:szCs w:val="20"/>
                          </w:rPr>
                          <w:t xml:space="preserve"> Sulla base della polizza infortuni </w:t>
                        </w:r>
                        <w:r>
                          <w:rPr>
                            <w:rFonts w:ascii="Tahoma" w:hAnsi="Tahoma" w:cs="Tahoma"/>
                            <w:sz w:val="20"/>
                            <w:szCs w:val="20"/>
                          </w:rPr>
                          <w:t>�</w:t>
                        </w:r>
                        <w:r>
                          <w:rPr>
                            <w:rFonts w:ascii="Calibri" w:hAnsi="Calibri" w:cs="Calibri"/>
                            <w:sz w:val="20"/>
                            <w:szCs w:val="20"/>
                          </w:rPr>
                          <w:t xml:space="preserve"> A titolo di responsabilità civile </w:t>
                        </w:r>
                      </w:p>
                    </w:tc>
                    <w:tc>
                      <w:tcPr>
                        <w:tcW w:w="1570" w:type="dxa"/>
                        <w:gridSpan w:val="2"/>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jc w:val="center"/>
                          <w:rPr>
                            <w:sz w:val="23"/>
                            <w:szCs w:val="23"/>
                          </w:rPr>
                        </w:pPr>
                        <w:r>
                          <w:rPr>
                            <w:rFonts w:ascii="Calibri" w:hAnsi="Calibri" w:cs="Calibri"/>
                            <w:sz w:val="20"/>
                            <w:szCs w:val="20"/>
                          </w:rPr>
                          <w:t>NO</w:t>
                        </w:r>
                        <w:r>
                          <w:rPr>
                            <w:sz w:val="23"/>
                            <w:szCs w:val="23"/>
                          </w:rPr>
                          <w:t>□</w:t>
                        </w:r>
                        <w:r>
                          <w:rPr>
                            <w:rFonts w:ascii="Calibri" w:hAnsi="Calibri" w:cs="Calibri"/>
                            <w:sz w:val="20"/>
                            <w:szCs w:val="20"/>
                          </w:rPr>
                          <w:t>SI</w:t>
                        </w:r>
                        <w:r>
                          <w:rPr>
                            <w:sz w:val="23"/>
                            <w:szCs w:val="23"/>
                          </w:rPr>
                          <w:t>□</w:t>
                        </w:r>
                        <w:r>
                          <w:rPr>
                            <w:sz w:val="23"/>
                            <w:szCs w:val="23"/>
                          </w:rPr>
                          <w:t xml:space="preserve"> </w:t>
                        </w:r>
                      </w:p>
                    </w:tc>
                    <w:tc>
                      <w:tcPr>
                        <w:tcW w:w="5640" w:type="dxa"/>
                        <w:tcBorders>
                          <w:top w:val="single" w:sz="6" w:space="0" w:color="000000"/>
                          <w:left w:val="single" w:sz="4" w:space="0" w:color="000000"/>
                          <w:bottom w:val="single" w:sz="6" w:space="0" w:color="000000"/>
                          <w:right w:val="single" w:sz="4" w:space="0" w:color="000000"/>
                        </w:tcBorders>
                      </w:tcPr>
                      <w:p w:rsidR="00000000" w:rsidRDefault="00B157CF">
                        <w:pPr>
                          <w:pStyle w:val="Default"/>
                          <w:rPr>
                            <w:rFonts w:ascii="Calibri" w:hAnsi="Calibri" w:cs="Calibri"/>
                            <w:sz w:val="20"/>
                            <w:szCs w:val="20"/>
                          </w:rPr>
                        </w:pPr>
                        <w:r>
                          <w:rPr>
                            <w:rFonts w:ascii="Calibri" w:hAnsi="Calibri" w:cs="Calibri"/>
                            <w:sz w:val="20"/>
                            <w:szCs w:val="20"/>
                          </w:rPr>
                          <w:t>Quando è perché _______________</w:t>
                        </w:r>
                        <w:r>
                          <w:rPr>
                            <w:rFonts w:ascii="Calibri" w:hAnsi="Calibri" w:cs="Calibri"/>
                            <w:sz w:val="20"/>
                            <w:szCs w:val="20"/>
                          </w:rPr>
                          <w:t xml:space="preserve">_____________________________________ ____________________________________________________ ____________________________________________________ </w:t>
                        </w:r>
                      </w:p>
                    </w:tc>
                  </w:tr>
                  <w:tr w:rsidR="00000000">
                    <w:tblPrEx>
                      <w:tblCellMar>
                        <w:top w:w="0" w:type="dxa"/>
                        <w:bottom w:w="0" w:type="dxa"/>
                      </w:tblCellMar>
                    </w:tblPrEx>
                    <w:trPr>
                      <w:trHeight w:val="422"/>
                    </w:trPr>
                    <w:tc>
                      <w:tcPr>
                        <w:tcW w:w="4110" w:type="dxa"/>
                        <w:gridSpan w:val="2"/>
                        <w:tcBorders>
                          <w:top w:val="single" w:sz="6" w:space="0" w:color="000000"/>
                          <w:left w:val="single" w:sz="4" w:space="0" w:color="000000"/>
                          <w:bottom w:val="single" w:sz="6" w:space="0" w:color="000000"/>
                          <w:right w:val="single" w:sz="4" w:space="0" w:color="000000"/>
                        </w:tcBorders>
                      </w:tcPr>
                      <w:p w:rsidR="00000000" w:rsidRDefault="00B157CF">
                        <w:pPr>
                          <w:pStyle w:val="Default"/>
                          <w:rPr>
                            <w:rFonts w:ascii="Calibri" w:hAnsi="Calibri" w:cs="Calibri"/>
                            <w:sz w:val="20"/>
                            <w:szCs w:val="20"/>
                          </w:rPr>
                        </w:pPr>
                        <w:r>
                          <w:rPr>
                            <w:rFonts w:ascii="Calibri" w:hAnsi="Calibri" w:cs="Calibri"/>
                            <w:sz w:val="20"/>
                            <w:szCs w:val="20"/>
                          </w:rPr>
                          <w:t xml:space="preserve">2. Fruisce di pensione di invalidità o ha presentato domanda per ottenerla? </w:t>
                        </w:r>
                      </w:p>
                    </w:tc>
                    <w:tc>
                      <w:tcPr>
                        <w:tcW w:w="1570" w:type="dxa"/>
                        <w:gridSpan w:val="2"/>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jc w:val="center"/>
                          <w:rPr>
                            <w:sz w:val="23"/>
                            <w:szCs w:val="23"/>
                          </w:rPr>
                        </w:pPr>
                        <w:r>
                          <w:rPr>
                            <w:rFonts w:ascii="Calibri" w:hAnsi="Calibri" w:cs="Calibri"/>
                            <w:sz w:val="20"/>
                            <w:szCs w:val="20"/>
                          </w:rPr>
                          <w:t>NO</w:t>
                        </w:r>
                        <w:r>
                          <w:rPr>
                            <w:sz w:val="23"/>
                            <w:szCs w:val="23"/>
                          </w:rPr>
                          <w:t>□</w:t>
                        </w:r>
                        <w:r>
                          <w:rPr>
                            <w:rFonts w:ascii="Calibri" w:hAnsi="Calibri" w:cs="Calibri"/>
                            <w:sz w:val="20"/>
                            <w:szCs w:val="20"/>
                          </w:rPr>
                          <w:t>SI</w:t>
                        </w:r>
                        <w:r>
                          <w:rPr>
                            <w:sz w:val="23"/>
                            <w:szCs w:val="23"/>
                          </w:rPr>
                          <w:t>□</w:t>
                        </w:r>
                        <w:r>
                          <w:rPr>
                            <w:sz w:val="23"/>
                            <w:szCs w:val="23"/>
                          </w:rPr>
                          <w:t xml:space="preserve"> </w:t>
                        </w:r>
                      </w:p>
                    </w:tc>
                    <w:tc>
                      <w:tcPr>
                        <w:tcW w:w="5640" w:type="dxa"/>
                        <w:tcBorders>
                          <w:top w:val="single" w:sz="6" w:space="0" w:color="000000"/>
                          <w:left w:val="single" w:sz="4" w:space="0" w:color="000000"/>
                          <w:bottom w:val="single" w:sz="6" w:space="0" w:color="000000"/>
                          <w:right w:val="single" w:sz="4" w:space="0" w:color="000000"/>
                        </w:tcBorders>
                      </w:tcPr>
                      <w:p w:rsidR="00000000" w:rsidRDefault="00B157CF">
                        <w:pPr>
                          <w:pStyle w:val="Default"/>
                          <w:rPr>
                            <w:rFonts w:ascii="Calibri" w:hAnsi="Calibri" w:cs="Calibri"/>
                            <w:sz w:val="20"/>
                            <w:szCs w:val="20"/>
                          </w:rPr>
                        </w:pPr>
                        <w:r>
                          <w:rPr>
                            <w:sz w:val="20"/>
                            <w:szCs w:val="20"/>
                          </w:rPr>
                          <w:t>□</w:t>
                        </w:r>
                        <w:r>
                          <w:rPr>
                            <w:sz w:val="20"/>
                            <w:szCs w:val="20"/>
                          </w:rPr>
                          <w:t xml:space="preserve"> </w:t>
                        </w:r>
                        <w:r>
                          <w:rPr>
                            <w:rFonts w:ascii="Calibri" w:hAnsi="Calibri" w:cs="Calibri"/>
                            <w:sz w:val="20"/>
                            <w:szCs w:val="20"/>
                          </w:rPr>
                          <w:t xml:space="preserve">per infortuni sul lavoro </w:t>
                        </w:r>
                        <w:r>
                          <w:rPr>
                            <w:sz w:val="20"/>
                            <w:szCs w:val="20"/>
                          </w:rPr>
                          <w:t>□</w:t>
                        </w:r>
                        <w:r>
                          <w:rPr>
                            <w:sz w:val="20"/>
                            <w:szCs w:val="20"/>
                          </w:rPr>
                          <w:t xml:space="preserve"> </w:t>
                        </w:r>
                        <w:r>
                          <w:rPr>
                            <w:rFonts w:ascii="Calibri" w:hAnsi="Calibri" w:cs="Calibri"/>
                            <w:sz w:val="20"/>
                            <w:szCs w:val="20"/>
                          </w:rPr>
                          <w:t xml:space="preserve">per malattie professionali </w:t>
                        </w:r>
                        <w:r>
                          <w:rPr>
                            <w:sz w:val="20"/>
                            <w:szCs w:val="20"/>
                          </w:rPr>
                          <w:t>□</w:t>
                        </w:r>
                        <w:r>
                          <w:rPr>
                            <w:rFonts w:ascii="Calibri" w:hAnsi="Calibri" w:cs="Calibri"/>
                            <w:sz w:val="20"/>
                            <w:szCs w:val="20"/>
                          </w:rPr>
                          <w:t xml:space="preserve">altro </w:t>
                        </w:r>
                      </w:p>
                    </w:tc>
                  </w:tr>
                  <w:tr w:rsidR="00000000">
                    <w:tblPrEx>
                      <w:tblCellMar>
                        <w:top w:w="0" w:type="dxa"/>
                        <w:bottom w:w="0" w:type="dxa"/>
                      </w:tblCellMar>
                    </w:tblPrEx>
                    <w:trPr>
                      <w:trHeight w:val="428"/>
                    </w:trPr>
                    <w:tc>
                      <w:tcPr>
                        <w:tcW w:w="4110" w:type="dxa"/>
                        <w:gridSpan w:val="2"/>
                        <w:tcBorders>
                          <w:top w:val="single" w:sz="6" w:space="0" w:color="000000"/>
                          <w:left w:val="single" w:sz="4" w:space="0" w:color="000000"/>
                          <w:bottom w:val="single" w:sz="6" w:space="0" w:color="000000"/>
                          <w:right w:val="single" w:sz="4" w:space="0" w:color="000000"/>
                        </w:tcBorders>
                      </w:tcPr>
                      <w:p w:rsidR="00000000" w:rsidRDefault="00B157CF">
                        <w:pPr>
                          <w:pStyle w:val="Default"/>
                          <w:rPr>
                            <w:rFonts w:ascii="Calibri" w:hAnsi="Calibri" w:cs="Calibri"/>
                            <w:sz w:val="20"/>
                            <w:szCs w:val="20"/>
                          </w:rPr>
                        </w:pPr>
                        <w:r>
                          <w:rPr>
                            <w:rFonts w:ascii="Calibri" w:hAnsi="Calibri" w:cs="Calibri"/>
                            <w:sz w:val="20"/>
                            <w:szCs w:val="20"/>
                          </w:rPr>
                          <w:t xml:space="preserve">3. Gode della qualifica di invalido civile? </w:t>
                        </w:r>
                      </w:p>
                    </w:tc>
                    <w:tc>
                      <w:tcPr>
                        <w:tcW w:w="1570" w:type="dxa"/>
                        <w:gridSpan w:val="2"/>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jc w:val="center"/>
                          <w:rPr>
                            <w:sz w:val="23"/>
                            <w:szCs w:val="23"/>
                          </w:rPr>
                        </w:pPr>
                        <w:r>
                          <w:rPr>
                            <w:rFonts w:ascii="Calibri" w:hAnsi="Calibri" w:cs="Calibri"/>
                            <w:sz w:val="20"/>
                            <w:szCs w:val="20"/>
                          </w:rPr>
                          <w:t>NO</w:t>
                        </w:r>
                        <w:r>
                          <w:rPr>
                            <w:sz w:val="23"/>
                            <w:szCs w:val="23"/>
                          </w:rPr>
                          <w:t>□</w:t>
                        </w:r>
                        <w:r>
                          <w:rPr>
                            <w:rFonts w:ascii="Calibri" w:hAnsi="Calibri" w:cs="Calibri"/>
                            <w:sz w:val="20"/>
                            <w:szCs w:val="20"/>
                          </w:rPr>
                          <w:t>SI</w:t>
                        </w:r>
                        <w:r>
                          <w:rPr>
                            <w:sz w:val="23"/>
                            <w:szCs w:val="23"/>
                          </w:rPr>
                          <w:t>□</w:t>
                        </w:r>
                        <w:r>
                          <w:rPr>
                            <w:sz w:val="23"/>
                            <w:szCs w:val="23"/>
                          </w:rPr>
                          <w:t xml:space="preserve"> </w:t>
                        </w:r>
                      </w:p>
                    </w:tc>
                    <w:tc>
                      <w:tcPr>
                        <w:tcW w:w="5640" w:type="dxa"/>
                        <w:tcBorders>
                          <w:top w:val="single" w:sz="6" w:space="0" w:color="000000"/>
                          <w:left w:val="single" w:sz="4" w:space="0" w:color="000000"/>
                          <w:bottom w:val="single" w:sz="6" w:space="0" w:color="000000"/>
                          <w:right w:val="single" w:sz="4" w:space="0" w:color="000000"/>
                        </w:tcBorders>
                      </w:tcPr>
                      <w:p w:rsidR="00000000" w:rsidRDefault="00B157CF">
                        <w:pPr>
                          <w:pStyle w:val="Default"/>
                          <w:rPr>
                            <w:rFonts w:ascii="Calibri" w:hAnsi="Calibri" w:cs="Calibri"/>
                            <w:sz w:val="20"/>
                            <w:szCs w:val="20"/>
                          </w:rPr>
                        </w:pPr>
                        <w:r>
                          <w:rPr>
                            <w:rFonts w:ascii="Calibri" w:hAnsi="Calibri" w:cs="Calibri"/>
                            <w:sz w:val="20"/>
                            <w:szCs w:val="20"/>
                          </w:rPr>
                          <w:t>Specificare: (percentuali di invalidità, anno, infermità, ente erogatore</w:t>
                        </w:r>
                        <w:r>
                          <w:rPr>
                            <w:rFonts w:ascii="Calibri" w:hAnsi="Calibri" w:cs="Calibri"/>
                            <w:sz w:val="20"/>
                            <w:szCs w:val="20"/>
                          </w:rPr>
                          <w:t xml:space="preserve">):___________________________________________ ____________________________________________________ </w:t>
                        </w:r>
                      </w:p>
                    </w:tc>
                  </w:tr>
                  <w:tr w:rsidR="00000000">
                    <w:tblPrEx>
                      <w:tblCellMar>
                        <w:top w:w="0" w:type="dxa"/>
                        <w:bottom w:w="0" w:type="dxa"/>
                      </w:tblCellMar>
                    </w:tblPrEx>
                    <w:trPr>
                      <w:trHeight w:val="405"/>
                    </w:trPr>
                    <w:tc>
                      <w:tcPr>
                        <w:tcW w:w="4110" w:type="dxa"/>
                        <w:gridSpan w:val="2"/>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4. Ha in corso altre polizze per assicurazioni malattia, infortunio o vita? Con quale Società di assicurazione? </w:t>
                        </w:r>
                      </w:p>
                    </w:tc>
                    <w:tc>
                      <w:tcPr>
                        <w:tcW w:w="1570" w:type="dxa"/>
                        <w:gridSpan w:val="2"/>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jc w:val="center"/>
                          <w:rPr>
                            <w:sz w:val="23"/>
                            <w:szCs w:val="23"/>
                          </w:rPr>
                        </w:pPr>
                        <w:r>
                          <w:rPr>
                            <w:rFonts w:ascii="Calibri" w:hAnsi="Calibri" w:cs="Calibri"/>
                            <w:sz w:val="20"/>
                            <w:szCs w:val="20"/>
                          </w:rPr>
                          <w:t>NO</w:t>
                        </w:r>
                        <w:r>
                          <w:rPr>
                            <w:sz w:val="23"/>
                            <w:szCs w:val="23"/>
                          </w:rPr>
                          <w:t>□</w:t>
                        </w:r>
                        <w:r>
                          <w:rPr>
                            <w:rFonts w:ascii="Calibri" w:hAnsi="Calibri" w:cs="Calibri"/>
                            <w:sz w:val="20"/>
                            <w:szCs w:val="20"/>
                          </w:rPr>
                          <w:t>SI</w:t>
                        </w:r>
                        <w:r>
                          <w:rPr>
                            <w:sz w:val="23"/>
                            <w:szCs w:val="23"/>
                          </w:rPr>
                          <w:t>□</w:t>
                        </w:r>
                        <w:r>
                          <w:rPr>
                            <w:sz w:val="23"/>
                            <w:szCs w:val="23"/>
                          </w:rPr>
                          <w:t xml:space="preserve"> </w:t>
                        </w:r>
                      </w:p>
                    </w:tc>
                    <w:tc>
                      <w:tcPr>
                        <w:tcW w:w="5640" w:type="dxa"/>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____________________________________________________ ____________________________________________________ ____________________________________________________ </w:t>
                        </w:r>
                      </w:p>
                    </w:tc>
                  </w:tr>
                  <w:tr w:rsidR="00000000">
                    <w:tblPrEx>
                      <w:tblCellMar>
                        <w:top w:w="0" w:type="dxa"/>
                        <w:bottom w:w="0" w:type="dxa"/>
                      </w:tblCellMar>
                    </w:tblPrEx>
                    <w:trPr>
                      <w:trHeight w:val="440"/>
                    </w:trPr>
                    <w:tc>
                      <w:tcPr>
                        <w:tcW w:w="4110" w:type="dxa"/>
                        <w:gridSpan w:val="2"/>
                        <w:tcBorders>
                          <w:top w:val="single" w:sz="6" w:space="0" w:color="000000"/>
                          <w:left w:val="single" w:sz="4" w:space="0" w:color="000000"/>
                          <w:bottom w:val="single" w:sz="6" w:space="0" w:color="000000"/>
                          <w:right w:val="single" w:sz="4" w:space="0" w:color="000000"/>
                        </w:tcBorders>
                      </w:tcPr>
                      <w:p w:rsidR="00000000" w:rsidRDefault="00B157CF">
                        <w:pPr>
                          <w:pStyle w:val="Default"/>
                          <w:rPr>
                            <w:rFonts w:ascii="Calibri" w:hAnsi="Calibri" w:cs="Calibri"/>
                            <w:sz w:val="20"/>
                            <w:szCs w:val="20"/>
                          </w:rPr>
                        </w:pPr>
                        <w:r>
                          <w:rPr>
                            <w:rFonts w:ascii="Calibri" w:hAnsi="Calibri" w:cs="Calibri"/>
                            <w:sz w:val="20"/>
                            <w:szCs w:val="20"/>
                          </w:rPr>
                          <w:t xml:space="preserve">5. Ne ha avute precedentemente? Con quale Società? Per quale motivo sono state annullate? </w:t>
                        </w:r>
                      </w:p>
                    </w:tc>
                    <w:tc>
                      <w:tcPr>
                        <w:tcW w:w="1570" w:type="dxa"/>
                        <w:gridSpan w:val="2"/>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jc w:val="center"/>
                          <w:rPr>
                            <w:sz w:val="23"/>
                            <w:szCs w:val="23"/>
                          </w:rPr>
                        </w:pPr>
                        <w:r>
                          <w:rPr>
                            <w:rFonts w:ascii="Calibri" w:hAnsi="Calibri" w:cs="Calibri"/>
                            <w:sz w:val="20"/>
                            <w:szCs w:val="20"/>
                          </w:rPr>
                          <w:t>NO</w:t>
                        </w:r>
                        <w:r>
                          <w:rPr>
                            <w:sz w:val="23"/>
                            <w:szCs w:val="23"/>
                          </w:rPr>
                          <w:t>□</w:t>
                        </w:r>
                        <w:r>
                          <w:rPr>
                            <w:rFonts w:ascii="Calibri" w:hAnsi="Calibri" w:cs="Calibri"/>
                            <w:sz w:val="20"/>
                            <w:szCs w:val="20"/>
                          </w:rPr>
                          <w:t>SI</w:t>
                        </w:r>
                        <w:r>
                          <w:rPr>
                            <w:sz w:val="23"/>
                            <w:szCs w:val="23"/>
                          </w:rPr>
                          <w:t>□</w:t>
                        </w:r>
                        <w:r>
                          <w:rPr>
                            <w:sz w:val="23"/>
                            <w:szCs w:val="23"/>
                          </w:rPr>
                          <w:t xml:space="preserve"> </w:t>
                        </w:r>
                      </w:p>
                    </w:tc>
                    <w:tc>
                      <w:tcPr>
                        <w:tcW w:w="5640" w:type="dxa"/>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___________________________________________________ ___________________________________________________ ___________________________________________________ </w:t>
                        </w:r>
                      </w:p>
                    </w:tc>
                  </w:tr>
                </w:tbl>
              </w:txbxContent>
            </v:textbox>
            <w10:wrap type="through" anchorx="page" anchory="page"/>
          </v:shape>
        </w:pict>
      </w:r>
    </w:p>
    <w:p w:rsidR="00000000" w:rsidRDefault="00B157CF">
      <w:pPr>
        <w:pStyle w:val="CM31"/>
        <w:spacing w:after="115"/>
        <w:jc w:val="center"/>
        <w:rPr>
          <w:rFonts w:ascii="Calibri,Bold" w:hAnsi="Calibri,Bold" w:cs="Calibri,Bold"/>
          <w:sz w:val="20"/>
          <w:szCs w:val="20"/>
        </w:rPr>
      </w:pPr>
      <w:r>
        <w:rPr>
          <w:rFonts w:ascii="Calibri,Bold" w:hAnsi="Calibri,Bold" w:cs="Calibri,Bold"/>
          <w:b/>
          <w:bCs/>
          <w:sz w:val="20"/>
          <w:szCs w:val="20"/>
        </w:rPr>
        <w:t xml:space="preserve">Sezione C – Notizie generali sullo stato di salute dell’Associando </w:t>
      </w:r>
    </w:p>
    <w:p w:rsidR="00000000" w:rsidRDefault="00B157CF">
      <w:pPr>
        <w:pStyle w:val="Default"/>
        <w:rPr>
          <w:color w:val="auto"/>
        </w:rPr>
      </w:pPr>
      <w:r>
        <w:rPr>
          <w:noProof/>
        </w:rPr>
        <w:pict>
          <v:shape id="_x0000_s1027" type="#_x0000_t202" style="position:absolute;margin-left:9.8pt;margin-top:526pt;width:606pt;height:151.05pt;z-index:25165926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4090"/>
                    <w:gridCol w:w="1560"/>
                    <w:gridCol w:w="5670"/>
                  </w:tblGrid>
                  <w:tr w:rsidR="00000000">
                    <w:tblPrEx>
                      <w:tblCellMar>
                        <w:top w:w="0" w:type="dxa"/>
                        <w:bottom w:w="0" w:type="dxa"/>
                      </w:tblCellMar>
                    </w:tblPrEx>
                    <w:trPr>
                      <w:trHeight w:val="622"/>
                    </w:trPr>
                    <w:tc>
                      <w:tcPr>
                        <w:tcW w:w="4090" w:type="dxa"/>
                        <w:tcBorders>
                          <w:top w:val="single" w:sz="6" w:space="0" w:color="000000"/>
                          <w:left w:val="single" w:sz="4" w:space="0" w:color="000000"/>
                          <w:bottom w:val="single" w:sz="6" w:space="0" w:color="000000"/>
                          <w:right w:val="single" w:sz="4" w:space="0" w:color="000000"/>
                        </w:tcBorders>
                        <w:vAlign w:val="bottom"/>
                      </w:tcPr>
                      <w:p w:rsidR="00000000" w:rsidRDefault="00B157CF">
                        <w:pPr>
                          <w:pStyle w:val="Default"/>
                          <w:rPr>
                            <w:rFonts w:ascii="Calibri" w:hAnsi="Calibri" w:cs="Calibri"/>
                            <w:sz w:val="20"/>
                            <w:szCs w:val="20"/>
                          </w:rPr>
                        </w:pPr>
                        <w:r>
                          <w:rPr>
                            <w:rFonts w:ascii="Calibri" w:hAnsi="Calibri" w:cs="Calibri"/>
                            <w:sz w:val="20"/>
                            <w:szCs w:val="20"/>
                          </w:rPr>
                          <w:t xml:space="preserve">1. Soffre o ha sofferto in passato di malattie, infortuni o traumi che abbiano comportato un ricovero ospedaliero (con o senza intervento chirurgico)? a. Se si, quali e quando? </w:t>
                        </w:r>
                      </w:p>
                    </w:tc>
                    <w:tc>
                      <w:tcPr>
                        <w:tcW w:w="1560" w:type="dxa"/>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jc w:val="center"/>
                          <w:rPr>
                            <w:sz w:val="23"/>
                            <w:szCs w:val="23"/>
                          </w:rPr>
                        </w:pPr>
                        <w:r>
                          <w:rPr>
                            <w:rFonts w:ascii="Calibri" w:hAnsi="Calibri" w:cs="Calibri"/>
                            <w:sz w:val="20"/>
                            <w:szCs w:val="20"/>
                          </w:rPr>
                          <w:t>NO</w:t>
                        </w:r>
                        <w:r>
                          <w:rPr>
                            <w:sz w:val="23"/>
                            <w:szCs w:val="23"/>
                          </w:rPr>
                          <w:t>□</w:t>
                        </w:r>
                        <w:r>
                          <w:rPr>
                            <w:rFonts w:ascii="Calibri" w:hAnsi="Calibri" w:cs="Calibri"/>
                            <w:sz w:val="20"/>
                            <w:szCs w:val="20"/>
                          </w:rPr>
                          <w:t>SI</w:t>
                        </w:r>
                        <w:r>
                          <w:rPr>
                            <w:sz w:val="23"/>
                            <w:szCs w:val="23"/>
                          </w:rPr>
                          <w:t>□</w:t>
                        </w:r>
                        <w:r>
                          <w:rPr>
                            <w:sz w:val="23"/>
                            <w:szCs w:val="23"/>
                          </w:rPr>
                          <w:t xml:space="preserve"> </w:t>
                        </w:r>
                      </w:p>
                    </w:tc>
                    <w:tc>
                      <w:tcPr>
                        <w:tcW w:w="5670" w:type="dxa"/>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____________________________________________________ _________________</w:t>
                        </w:r>
                        <w:r>
                          <w:rPr>
                            <w:rFonts w:ascii="Calibri" w:hAnsi="Calibri" w:cs="Calibri"/>
                            <w:sz w:val="20"/>
                            <w:szCs w:val="20"/>
                          </w:rPr>
                          <w:t xml:space="preserve">___________________________________ </w:t>
                        </w:r>
                      </w:p>
                    </w:tc>
                  </w:tr>
                  <w:tr w:rsidR="00000000">
                    <w:tblPrEx>
                      <w:tblCellMar>
                        <w:top w:w="0" w:type="dxa"/>
                        <w:bottom w:w="0" w:type="dxa"/>
                      </w:tblCellMar>
                    </w:tblPrEx>
                    <w:trPr>
                      <w:trHeight w:val="372"/>
                    </w:trPr>
                    <w:tc>
                      <w:tcPr>
                        <w:tcW w:w="4090" w:type="dxa"/>
                        <w:tcBorders>
                          <w:top w:val="single" w:sz="6" w:space="0" w:color="000000"/>
                          <w:left w:val="single" w:sz="4" w:space="0" w:color="000000"/>
                          <w:bottom w:val="single" w:sz="6" w:space="0" w:color="000000"/>
                          <w:right w:val="single" w:sz="4" w:space="0" w:color="000000"/>
                        </w:tcBorders>
                      </w:tcPr>
                      <w:p w:rsidR="00000000" w:rsidRDefault="00B157CF">
                        <w:pPr>
                          <w:pStyle w:val="Default"/>
                          <w:rPr>
                            <w:rFonts w:ascii="Calibri" w:hAnsi="Calibri" w:cs="Calibri"/>
                            <w:sz w:val="20"/>
                            <w:szCs w:val="20"/>
                          </w:rPr>
                        </w:pPr>
                        <w:r>
                          <w:rPr>
                            <w:rFonts w:ascii="Calibri" w:hAnsi="Calibri" w:cs="Calibri"/>
                            <w:sz w:val="20"/>
                            <w:szCs w:val="20"/>
                          </w:rPr>
                          <w:t xml:space="preserve">2. Assume farmaci a scopo terapeutico in modo continuativo? a. Se si quale/i e per quale motivo? </w:t>
                        </w:r>
                      </w:p>
                    </w:tc>
                    <w:tc>
                      <w:tcPr>
                        <w:tcW w:w="1560" w:type="dxa"/>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jc w:val="center"/>
                          <w:rPr>
                            <w:sz w:val="23"/>
                            <w:szCs w:val="23"/>
                          </w:rPr>
                        </w:pPr>
                        <w:r>
                          <w:rPr>
                            <w:rFonts w:ascii="Calibri" w:hAnsi="Calibri" w:cs="Calibri"/>
                            <w:sz w:val="20"/>
                            <w:szCs w:val="20"/>
                          </w:rPr>
                          <w:t>NO</w:t>
                        </w:r>
                        <w:r>
                          <w:rPr>
                            <w:sz w:val="23"/>
                            <w:szCs w:val="23"/>
                          </w:rPr>
                          <w:t>□</w:t>
                        </w:r>
                        <w:r>
                          <w:rPr>
                            <w:rFonts w:ascii="Calibri" w:hAnsi="Calibri" w:cs="Calibri"/>
                            <w:sz w:val="20"/>
                            <w:szCs w:val="20"/>
                          </w:rPr>
                          <w:t>SI</w:t>
                        </w:r>
                        <w:r>
                          <w:rPr>
                            <w:sz w:val="23"/>
                            <w:szCs w:val="23"/>
                          </w:rPr>
                          <w:t>□</w:t>
                        </w:r>
                        <w:r>
                          <w:rPr>
                            <w:sz w:val="23"/>
                            <w:szCs w:val="23"/>
                          </w:rPr>
                          <w:t xml:space="preserve"> </w:t>
                        </w:r>
                      </w:p>
                    </w:tc>
                    <w:tc>
                      <w:tcPr>
                        <w:tcW w:w="5670" w:type="dxa"/>
                        <w:tcBorders>
                          <w:top w:val="single" w:sz="6" w:space="0" w:color="000000"/>
                          <w:left w:val="single" w:sz="4" w:space="0" w:color="000000"/>
                          <w:bottom w:val="single" w:sz="6" w:space="0" w:color="000000"/>
                          <w:right w:val="single" w:sz="4" w:space="0" w:color="000000"/>
                        </w:tcBorders>
                        <w:vAlign w:val="bottom"/>
                      </w:tcPr>
                      <w:p w:rsidR="00000000" w:rsidRDefault="00B157CF">
                        <w:pPr>
                          <w:pStyle w:val="Default"/>
                          <w:rPr>
                            <w:rFonts w:ascii="Calibri" w:hAnsi="Calibri" w:cs="Calibri"/>
                            <w:sz w:val="20"/>
                            <w:szCs w:val="20"/>
                          </w:rPr>
                        </w:pPr>
                        <w:r>
                          <w:rPr>
                            <w:rFonts w:ascii="Calibri" w:hAnsi="Calibri" w:cs="Calibri"/>
                            <w:sz w:val="20"/>
                            <w:szCs w:val="20"/>
                          </w:rPr>
                          <w:t xml:space="preserve">___________________________________________________ ___________________________________________________ ___________________________________________________ </w:t>
                        </w:r>
                      </w:p>
                    </w:tc>
                  </w:tr>
                </w:tbl>
                <w:p w:rsidR="00000000" w:rsidRDefault="00B157CF">
                  <w:pPr>
                    <w:pStyle w:val="Default"/>
                    <w:rPr>
                      <w:color w:val="auto"/>
                    </w:rPr>
                  </w:pPr>
                </w:p>
                <w:p w:rsidR="00000000" w:rsidRDefault="00B157CF">
                  <w:pPr>
                    <w:pStyle w:val="Default"/>
                    <w:spacing w:after="222"/>
                    <w:jc w:val="center"/>
                    <w:rPr>
                      <w:rFonts w:ascii="Calibri,Bold" w:hAnsi="Calibri,Bold" w:cs="Calibri,Bold"/>
                      <w:sz w:val="20"/>
                      <w:szCs w:val="20"/>
                    </w:rPr>
                  </w:pPr>
                  <w:r>
                    <w:rPr>
                      <w:rFonts w:ascii="Calibri,Bold" w:hAnsi="Calibri,Bold" w:cs="Calibri,Bold"/>
                      <w:b/>
                      <w:bCs/>
                      <w:sz w:val="20"/>
                      <w:szCs w:val="20"/>
                    </w:rPr>
                    <w:t xml:space="preserve">Sezione D.1 – Notizie dettagliate sullo stato di salute dell’Associando </w:t>
                  </w:r>
                </w:p>
              </w:txbxContent>
            </v:textbox>
            <w10:wrap type="through" anchorx="page" anchory="page"/>
          </v:shape>
        </w:pict>
      </w:r>
    </w:p>
    <w:p w:rsidR="00000000" w:rsidRDefault="00B157CF">
      <w:pPr>
        <w:pStyle w:val="Default"/>
        <w:rPr>
          <w:color w:val="auto"/>
        </w:rPr>
      </w:pPr>
      <w:r>
        <w:rPr>
          <w:noProof/>
        </w:rPr>
        <w:pict>
          <v:shape id="_x0000_s1028" type="#_x0000_t202" style="position:absolute;margin-left:9.75pt;margin-top:651.65pt;width:606pt;height:85.1pt;z-index:25166028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4090"/>
                    <w:gridCol w:w="1560"/>
                    <w:gridCol w:w="5670"/>
                  </w:tblGrid>
                  <w:tr w:rsidR="00000000">
                    <w:tblPrEx>
                      <w:tblCellMar>
                        <w:top w:w="0" w:type="dxa"/>
                        <w:bottom w:w="0" w:type="dxa"/>
                      </w:tblCellMar>
                    </w:tblPrEx>
                    <w:trPr>
                      <w:trHeight w:val="255"/>
                    </w:trPr>
                    <w:tc>
                      <w:tcPr>
                        <w:tcW w:w="4090" w:type="dxa"/>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1. E’</w:t>
                        </w:r>
                        <w:r>
                          <w:rPr>
                            <w:rFonts w:ascii="Calibri" w:hAnsi="Calibri" w:cs="Calibri"/>
                            <w:sz w:val="20"/>
                            <w:szCs w:val="20"/>
                          </w:rPr>
                          <w:t xml:space="preserve"> stato sottoposto a Radioterapia o Chemioterapia? </w:t>
                        </w:r>
                      </w:p>
                    </w:tc>
                    <w:tc>
                      <w:tcPr>
                        <w:tcW w:w="1560" w:type="dxa"/>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jc w:val="center"/>
                          <w:rPr>
                            <w:sz w:val="23"/>
                            <w:szCs w:val="23"/>
                          </w:rPr>
                        </w:pPr>
                        <w:r>
                          <w:rPr>
                            <w:rFonts w:ascii="Calibri" w:hAnsi="Calibri" w:cs="Calibri"/>
                            <w:sz w:val="20"/>
                            <w:szCs w:val="20"/>
                          </w:rPr>
                          <w:t>NO</w:t>
                        </w:r>
                        <w:r>
                          <w:rPr>
                            <w:sz w:val="23"/>
                            <w:szCs w:val="23"/>
                          </w:rPr>
                          <w:t>□</w:t>
                        </w:r>
                        <w:r>
                          <w:rPr>
                            <w:rFonts w:ascii="Calibri" w:hAnsi="Calibri" w:cs="Calibri"/>
                            <w:sz w:val="20"/>
                            <w:szCs w:val="20"/>
                          </w:rPr>
                          <w:t>SI</w:t>
                        </w:r>
                        <w:r>
                          <w:rPr>
                            <w:sz w:val="23"/>
                            <w:szCs w:val="23"/>
                          </w:rPr>
                          <w:t>□</w:t>
                        </w:r>
                        <w:r>
                          <w:rPr>
                            <w:sz w:val="23"/>
                            <w:szCs w:val="23"/>
                          </w:rPr>
                          <w:t xml:space="preserve"> </w:t>
                        </w:r>
                      </w:p>
                    </w:tc>
                    <w:tc>
                      <w:tcPr>
                        <w:tcW w:w="5670" w:type="dxa"/>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Specificare: (anno, tipo, durata, motivo): _____________________ ____________________________________________________ </w:t>
                        </w:r>
                      </w:p>
                    </w:tc>
                  </w:tr>
                  <w:tr w:rsidR="00000000">
                    <w:tblPrEx>
                      <w:tblCellMar>
                        <w:top w:w="0" w:type="dxa"/>
                        <w:bottom w:w="0" w:type="dxa"/>
                      </w:tblCellMar>
                    </w:tblPrEx>
                    <w:trPr>
                      <w:trHeight w:val="250"/>
                    </w:trPr>
                    <w:tc>
                      <w:tcPr>
                        <w:tcW w:w="4090" w:type="dxa"/>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2. E’</w:t>
                        </w:r>
                        <w:r>
                          <w:rPr>
                            <w:rFonts w:ascii="Calibri" w:hAnsi="Calibri" w:cs="Calibri"/>
                            <w:sz w:val="20"/>
                            <w:szCs w:val="20"/>
                          </w:rPr>
                          <w:t xml:space="preserve"> stato mai sottoposto a emotrasfusioni e/ o terapie a base di emoderivati? </w:t>
                        </w:r>
                      </w:p>
                    </w:tc>
                    <w:tc>
                      <w:tcPr>
                        <w:tcW w:w="1560" w:type="dxa"/>
                        <w:tcBorders>
                          <w:top w:val="single" w:sz="6" w:space="0" w:color="000000"/>
                          <w:left w:val="single" w:sz="4" w:space="0" w:color="000000"/>
                          <w:bottom w:val="single" w:sz="6" w:space="0" w:color="000000"/>
                          <w:right w:val="single" w:sz="4" w:space="0" w:color="000000"/>
                        </w:tcBorders>
                      </w:tcPr>
                      <w:p w:rsidR="00000000" w:rsidRDefault="00B157CF">
                        <w:pPr>
                          <w:pStyle w:val="Default"/>
                          <w:jc w:val="center"/>
                          <w:rPr>
                            <w:sz w:val="23"/>
                            <w:szCs w:val="23"/>
                          </w:rPr>
                        </w:pPr>
                        <w:r>
                          <w:rPr>
                            <w:rFonts w:ascii="Calibri" w:hAnsi="Calibri" w:cs="Calibri"/>
                            <w:sz w:val="20"/>
                            <w:szCs w:val="20"/>
                          </w:rPr>
                          <w:t>NO</w:t>
                        </w:r>
                        <w:r>
                          <w:rPr>
                            <w:sz w:val="23"/>
                            <w:szCs w:val="23"/>
                          </w:rPr>
                          <w:t>□</w:t>
                        </w:r>
                        <w:r>
                          <w:rPr>
                            <w:rFonts w:ascii="Calibri" w:hAnsi="Calibri" w:cs="Calibri"/>
                            <w:sz w:val="20"/>
                            <w:szCs w:val="20"/>
                          </w:rPr>
                          <w:t>SI</w:t>
                        </w:r>
                        <w:r>
                          <w:rPr>
                            <w:sz w:val="23"/>
                            <w:szCs w:val="23"/>
                          </w:rPr>
                          <w:t>□</w:t>
                        </w:r>
                        <w:r>
                          <w:rPr>
                            <w:sz w:val="23"/>
                            <w:szCs w:val="23"/>
                          </w:rPr>
                          <w:t xml:space="preserve"> </w:t>
                        </w:r>
                      </w:p>
                    </w:tc>
                    <w:tc>
                      <w:tcPr>
                        <w:tcW w:w="5670" w:type="dxa"/>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Specificare :(tipo ,quando , motivo): ________________________ ______________________________________________________ </w:t>
                        </w:r>
                      </w:p>
                    </w:tc>
                  </w:tr>
                  <w:tr w:rsidR="00000000">
                    <w:tblPrEx>
                      <w:tblCellMar>
                        <w:top w:w="0" w:type="dxa"/>
                        <w:bottom w:w="0" w:type="dxa"/>
                      </w:tblCellMar>
                    </w:tblPrEx>
                    <w:trPr>
                      <w:trHeight w:val="250"/>
                    </w:trPr>
                    <w:tc>
                      <w:tcPr>
                        <w:tcW w:w="4090" w:type="dxa"/>
                        <w:tcBorders>
                          <w:top w:val="single" w:sz="6" w:space="0" w:color="000000"/>
                          <w:left w:val="single" w:sz="4" w:space="0" w:color="000000"/>
                          <w:bottom w:val="single" w:sz="6" w:space="0" w:color="000000"/>
                          <w:right w:val="single" w:sz="4" w:space="0" w:color="000000"/>
                        </w:tcBorders>
                      </w:tcPr>
                      <w:p w:rsidR="00000000" w:rsidRDefault="00B157CF">
                        <w:pPr>
                          <w:pStyle w:val="Default"/>
                          <w:rPr>
                            <w:rFonts w:ascii="Calibri" w:hAnsi="Calibri" w:cs="Calibri"/>
                            <w:sz w:val="20"/>
                            <w:szCs w:val="20"/>
                          </w:rPr>
                        </w:pPr>
                        <w:r>
                          <w:rPr>
                            <w:rFonts w:ascii="Calibri" w:hAnsi="Calibri" w:cs="Calibri"/>
                            <w:sz w:val="20"/>
                            <w:szCs w:val="20"/>
                          </w:rPr>
                          <w:t xml:space="preserve">3. Ha mai fatto uso di stupefacenti? </w:t>
                        </w:r>
                      </w:p>
                    </w:tc>
                    <w:tc>
                      <w:tcPr>
                        <w:tcW w:w="1560" w:type="dxa"/>
                        <w:tcBorders>
                          <w:top w:val="single" w:sz="6" w:space="0" w:color="000000"/>
                          <w:left w:val="single" w:sz="4" w:space="0" w:color="000000"/>
                          <w:bottom w:val="single" w:sz="6" w:space="0" w:color="000000"/>
                          <w:right w:val="single" w:sz="4" w:space="0" w:color="000000"/>
                        </w:tcBorders>
                      </w:tcPr>
                      <w:p w:rsidR="00000000" w:rsidRDefault="00B157CF">
                        <w:pPr>
                          <w:pStyle w:val="Default"/>
                          <w:jc w:val="center"/>
                          <w:rPr>
                            <w:sz w:val="23"/>
                            <w:szCs w:val="23"/>
                          </w:rPr>
                        </w:pPr>
                        <w:r>
                          <w:rPr>
                            <w:rFonts w:ascii="Calibri" w:hAnsi="Calibri" w:cs="Calibri"/>
                            <w:sz w:val="20"/>
                            <w:szCs w:val="20"/>
                          </w:rPr>
                          <w:t>NO</w:t>
                        </w:r>
                        <w:r>
                          <w:rPr>
                            <w:sz w:val="23"/>
                            <w:szCs w:val="23"/>
                          </w:rPr>
                          <w:t>□</w:t>
                        </w:r>
                        <w:r>
                          <w:rPr>
                            <w:rFonts w:ascii="Calibri" w:hAnsi="Calibri" w:cs="Calibri"/>
                            <w:sz w:val="20"/>
                            <w:szCs w:val="20"/>
                          </w:rPr>
                          <w:t>SI</w:t>
                        </w:r>
                        <w:r>
                          <w:rPr>
                            <w:sz w:val="23"/>
                            <w:szCs w:val="23"/>
                          </w:rPr>
                          <w:t>□</w:t>
                        </w:r>
                        <w:r>
                          <w:rPr>
                            <w:sz w:val="23"/>
                            <w:szCs w:val="23"/>
                          </w:rPr>
                          <w:t xml:space="preserve"> </w:t>
                        </w:r>
                      </w:p>
                    </w:tc>
                    <w:tc>
                      <w:tcPr>
                        <w:tcW w:w="5670" w:type="dxa"/>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Quanto e da quando ____________________________________ ____________________________________________________ </w:t>
                        </w:r>
                      </w:p>
                    </w:tc>
                  </w:tr>
                </w:tbl>
              </w:txbxContent>
            </v:textbox>
            <w10:wrap type="through" anchorx="page" anchory="page"/>
          </v:shape>
        </w:pict>
      </w:r>
    </w:p>
    <w:p w:rsidR="00000000" w:rsidRDefault="001F4E9C">
      <w:pPr>
        <w:pStyle w:val="Default"/>
        <w:pageBreakBefore/>
        <w:framePr w:w="12164" w:wrap="auto" w:vAnchor="page" w:hAnchor="page" w:x="262" w:y="262"/>
        <w:spacing w:after="420"/>
        <w:rPr>
          <w:color w:val="auto"/>
        </w:rPr>
      </w:pPr>
      <w:r>
        <w:rPr>
          <w:noProof/>
          <w:color w:val="auto"/>
        </w:rPr>
        <w:lastRenderedPageBreak/>
        <w:drawing>
          <wp:inline distT="0" distB="0" distL="0" distR="0">
            <wp:extent cx="7210425" cy="771525"/>
            <wp:effectExtent l="19050" t="0" r="952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7210425" cy="771525"/>
                    </a:xfrm>
                    <a:prstGeom prst="rect">
                      <a:avLst/>
                    </a:prstGeom>
                    <a:noFill/>
                    <a:ln w="9525">
                      <a:noFill/>
                      <a:miter lim="800000"/>
                      <a:headEnd/>
                      <a:tailEnd/>
                    </a:ln>
                  </pic:spPr>
                </pic:pic>
              </a:graphicData>
            </a:graphic>
          </wp:inline>
        </w:drawing>
      </w:r>
    </w:p>
    <w:p w:rsidR="00000000" w:rsidRDefault="00B157CF">
      <w:pPr>
        <w:pStyle w:val="Default"/>
        <w:rPr>
          <w:color w:val="auto"/>
        </w:rPr>
      </w:pPr>
    </w:p>
    <w:p w:rsidR="00000000" w:rsidRDefault="00B157CF">
      <w:pPr>
        <w:pStyle w:val="CM32"/>
        <w:spacing w:after="400"/>
        <w:jc w:val="center"/>
        <w:rPr>
          <w:rFonts w:ascii="Calibri,Bold" w:hAnsi="Calibri,Bold" w:cs="Calibri,Bold"/>
          <w:sz w:val="36"/>
          <w:szCs w:val="36"/>
        </w:rPr>
      </w:pPr>
      <w:r>
        <w:rPr>
          <w:rFonts w:ascii="Calibri,Bold" w:hAnsi="Calibri,Bold" w:cs="Calibri,Bold"/>
          <w:b/>
          <w:bCs/>
          <w:sz w:val="36"/>
          <w:szCs w:val="36"/>
        </w:rPr>
        <w:t xml:space="preserve">QUESTIONARIO ANAMNESTICO </w:t>
      </w:r>
    </w:p>
    <w:p w:rsidR="00000000" w:rsidRDefault="00B157CF">
      <w:pPr>
        <w:pStyle w:val="Default"/>
        <w:rPr>
          <w:color w:val="auto"/>
        </w:rPr>
      </w:pPr>
      <w:r>
        <w:rPr>
          <w:noProof/>
        </w:rPr>
        <w:pict>
          <v:shape id="_x0000_s1029" type="#_x0000_t202" style="position:absolute;margin-left:9.75pt;margin-top:62.3pt;width:606pt;height:322.1pt;z-index:251661312;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4090"/>
                    <w:gridCol w:w="1560"/>
                    <w:gridCol w:w="5670"/>
                  </w:tblGrid>
                  <w:tr w:rsidR="00000000">
                    <w:tblPrEx>
                      <w:tblCellMar>
                        <w:top w:w="0" w:type="dxa"/>
                        <w:bottom w:w="0" w:type="dxa"/>
                      </w:tblCellMar>
                    </w:tblPrEx>
                    <w:trPr>
                      <w:trHeight w:val="135"/>
                    </w:trPr>
                    <w:tc>
                      <w:tcPr>
                        <w:tcW w:w="4090" w:type="dxa"/>
                        <w:tcBorders>
                          <w:top w:val="single" w:sz="6" w:space="0" w:color="000000"/>
                          <w:left w:val="single" w:sz="4"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4. Ha praticato negli ultimi 5 anni esami e/o </w:t>
                        </w:r>
                      </w:p>
                    </w:tc>
                    <w:tc>
                      <w:tcPr>
                        <w:tcW w:w="1560" w:type="dxa"/>
                        <w:tcBorders>
                          <w:top w:val="single" w:sz="6" w:space="0" w:color="000000"/>
                          <w:left w:val="single" w:sz="4" w:space="0" w:color="000000"/>
                          <w:right w:val="single" w:sz="4" w:space="0" w:color="000000"/>
                        </w:tcBorders>
                      </w:tcPr>
                      <w:p w:rsidR="00000000" w:rsidRDefault="00B157CF">
                        <w:pPr>
                          <w:pStyle w:val="Default"/>
                          <w:jc w:val="center"/>
                          <w:rPr>
                            <w:color w:val="auto"/>
                          </w:rPr>
                        </w:pPr>
                      </w:p>
                    </w:tc>
                    <w:tc>
                      <w:tcPr>
                        <w:tcW w:w="5670" w:type="dxa"/>
                        <w:tcBorders>
                          <w:top w:val="single" w:sz="6" w:space="0" w:color="000000"/>
                          <w:left w:val="single" w:sz="4"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Quando Perché Referto </w:t>
                        </w:r>
                      </w:p>
                    </w:tc>
                  </w:tr>
                  <w:tr w:rsidR="00000000">
                    <w:tblPrEx>
                      <w:tblCellMar>
                        <w:top w:w="0" w:type="dxa"/>
                        <w:bottom w:w="0" w:type="dxa"/>
                      </w:tblCellMar>
                    </w:tblPrEx>
                    <w:trPr>
                      <w:trHeight w:val="122"/>
                    </w:trPr>
                    <w:tc>
                      <w:tcPr>
                        <w:tcW w:w="4090" w:type="dxa"/>
                        <w:tcBorders>
                          <w:left w:val="single" w:sz="4"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accertamenti diagnostici? </w:t>
                        </w:r>
                      </w:p>
                    </w:tc>
                    <w:tc>
                      <w:tcPr>
                        <w:tcW w:w="1560" w:type="dxa"/>
                        <w:tcBorders>
                          <w:left w:val="single" w:sz="4" w:space="0" w:color="000000"/>
                          <w:right w:val="single" w:sz="4" w:space="0" w:color="000000"/>
                        </w:tcBorders>
                      </w:tcPr>
                      <w:p w:rsidR="00000000" w:rsidRDefault="00B157CF">
                        <w:pPr>
                          <w:pStyle w:val="Default"/>
                          <w:jc w:val="center"/>
                          <w:rPr>
                            <w:color w:val="auto"/>
                          </w:rPr>
                        </w:pPr>
                      </w:p>
                    </w:tc>
                    <w:tc>
                      <w:tcPr>
                        <w:tcW w:w="5670" w:type="dxa"/>
                        <w:tcBorders>
                          <w:left w:val="single" w:sz="4" w:space="0" w:color="000000"/>
                          <w:right w:val="single" w:sz="4" w:space="0" w:color="000000"/>
                        </w:tcBorders>
                      </w:tcPr>
                      <w:p w:rsidR="00000000" w:rsidRDefault="00B157CF">
                        <w:pPr>
                          <w:pStyle w:val="Default"/>
                          <w:rPr>
                            <w:color w:val="auto"/>
                          </w:rPr>
                        </w:pPr>
                      </w:p>
                    </w:tc>
                  </w:tr>
                  <w:tr w:rsidR="00000000">
                    <w:tblPrEx>
                      <w:tblCellMar>
                        <w:top w:w="0" w:type="dxa"/>
                        <w:bottom w:w="0" w:type="dxa"/>
                      </w:tblCellMar>
                    </w:tblPrEx>
                    <w:trPr>
                      <w:trHeight w:val="125"/>
                    </w:trPr>
                    <w:tc>
                      <w:tcPr>
                        <w:tcW w:w="4090" w:type="dxa"/>
                        <w:tcBorders>
                          <w:left w:val="single" w:sz="4"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-Elettrocardiogramma </w:t>
                        </w:r>
                      </w:p>
                    </w:tc>
                    <w:tc>
                      <w:tcPr>
                        <w:tcW w:w="1560" w:type="dxa"/>
                        <w:tcBorders>
                          <w:left w:val="single" w:sz="4" w:space="0" w:color="000000"/>
                          <w:right w:val="single" w:sz="4" w:space="0" w:color="000000"/>
                        </w:tcBorders>
                        <w:vAlign w:val="center"/>
                      </w:tcPr>
                      <w:p w:rsidR="00000000" w:rsidRDefault="00B157CF">
                        <w:pPr>
                          <w:pStyle w:val="Default"/>
                          <w:jc w:val="center"/>
                          <w:rPr>
                            <w:rFonts w:ascii="Calibri" w:hAnsi="Calibri" w:cs="Calibri"/>
                            <w:sz w:val="20"/>
                            <w:szCs w:val="20"/>
                          </w:rPr>
                        </w:pPr>
                        <w:r>
                          <w:rPr>
                            <w:rFonts w:ascii="Calibri" w:hAnsi="Calibri" w:cs="Calibri"/>
                            <w:sz w:val="20"/>
                            <w:szCs w:val="20"/>
                          </w:rPr>
                          <w:t>NO</w:t>
                        </w:r>
                        <w:r>
                          <w:rPr>
                            <w:rFonts w:ascii="Calibri" w:hAnsi="Calibri" w:cs="Calibri"/>
                            <w:sz w:val="20"/>
                            <w:szCs w:val="20"/>
                          </w:rPr>
                          <w:t>□</w:t>
                        </w:r>
                        <w:r>
                          <w:rPr>
                            <w:rFonts w:ascii="Calibri" w:hAnsi="Calibri" w:cs="Calibri"/>
                            <w:sz w:val="20"/>
                            <w:szCs w:val="20"/>
                          </w:rPr>
                          <w:t>SI</w:t>
                        </w:r>
                        <w:r>
                          <w:rPr>
                            <w:rFonts w:ascii="Calibri" w:hAnsi="Calibri" w:cs="Calibri"/>
                            <w:sz w:val="20"/>
                            <w:szCs w:val="20"/>
                          </w:rPr>
                          <w:t>□</w:t>
                        </w:r>
                        <w:r>
                          <w:rPr>
                            <w:rFonts w:ascii="Calibri" w:hAnsi="Calibri" w:cs="Calibri"/>
                            <w:sz w:val="20"/>
                            <w:szCs w:val="20"/>
                          </w:rPr>
                          <w:t xml:space="preserve"> </w:t>
                        </w:r>
                      </w:p>
                    </w:tc>
                    <w:tc>
                      <w:tcPr>
                        <w:tcW w:w="5670" w:type="dxa"/>
                        <w:tcBorders>
                          <w:left w:val="single" w:sz="4" w:space="0" w:color="000000"/>
                          <w:right w:val="single" w:sz="4" w:space="0" w:color="000000"/>
                        </w:tcBorders>
                      </w:tcPr>
                      <w:p w:rsidR="00000000" w:rsidRDefault="00B157CF">
                        <w:pPr>
                          <w:pStyle w:val="Default"/>
                          <w:rPr>
                            <w:rFonts w:ascii="Calibri" w:hAnsi="Calibri" w:cs="Calibri"/>
                            <w:sz w:val="20"/>
                            <w:szCs w:val="20"/>
                          </w:rPr>
                        </w:pPr>
                        <w:r>
                          <w:rPr>
                            <w:rFonts w:ascii="Calibri" w:hAnsi="Calibri" w:cs="Calibri"/>
                            <w:sz w:val="20"/>
                            <w:szCs w:val="20"/>
                          </w:rPr>
                          <w:t xml:space="preserve">________ _ _________ _______________________ </w:t>
                        </w:r>
                      </w:p>
                    </w:tc>
                  </w:tr>
                  <w:tr w:rsidR="00000000">
                    <w:tblPrEx>
                      <w:tblCellMar>
                        <w:top w:w="0" w:type="dxa"/>
                        <w:bottom w:w="0" w:type="dxa"/>
                      </w:tblCellMar>
                    </w:tblPrEx>
                    <w:trPr>
                      <w:trHeight w:val="122"/>
                    </w:trPr>
                    <w:tc>
                      <w:tcPr>
                        <w:tcW w:w="4090" w:type="dxa"/>
                        <w:tcBorders>
                          <w:left w:val="single" w:sz="4"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-Radiografie –</w:t>
                        </w:r>
                        <w:r>
                          <w:rPr>
                            <w:rFonts w:ascii="Calibri" w:hAnsi="Calibri" w:cs="Calibri"/>
                            <w:sz w:val="20"/>
                            <w:szCs w:val="20"/>
                          </w:rPr>
                          <w:t xml:space="preserve">TAC-RMN </w:t>
                        </w:r>
                      </w:p>
                    </w:tc>
                    <w:tc>
                      <w:tcPr>
                        <w:tcW w:w="1560" w:type="dxa"/>
                        <w:tcBorders>
                          <w:left w:val="single" w:sz="4" w:space="0" w:color="000000"/>
                          <w:right w:val="single" w:sz="4" w:space="0" w:color="000000"/>
                        </w:tcBorders>
                        <w:vAlign w:val="center"/>
                      </w:tcPr>
                      <w:p w:rsidR="00000000" w:rsidRDefault="00B157CF">
                        <w:pPr>
                          <w:pStyle w:val="Default"/>
                          <w:jc w:val="center"/>
                          <w:rPr>
                            <w:rFonts w:ascii="Calibri" w:hAnsi="Calibri" w:cs="Calibri"/>
                            <w:sz w:val="20"/>
                            <w:szCs w:val="20"/>
                          </w:rPr>
                        </w:pPr>
                        <w:r>
                          <w:rPr>
                            <w:rFonts w:ascii="Calibri" w:hAnsi="Calibri" w:cs="Calibri"/>
                            <w:sz w:val="20"/>
                            <w:szCs w:val="20"/>
                          </w:rPr>
                          <w:t>NO</w:t>
                        </w:r>
                        <w:r>
                          <w:rPr>
                            <w:rFonts w:ascii="Calibri" w:hAnsi="Calibri" w:cs="Calibri"/>
                            <w:sz w:val="20"/>
                            <w:szCs w:val="20"/>
                          </w:rPr>
                          <w:t>□</w:t>
                        </w:r>
                        <w:r>
                          <w:rPr>
                            <w:rFonts w:ascii="Calibri" w:hAnsi="Calibri" w:cs="Calibri"/>
                            <w:sz w:val="20"/>
                            <w:szCs w:val="20"/>
                          </w:rPr>
                          <w:t>SI</w:t>
                        </w:r>
                        <w:r>
                          <w:rPr>
                            <w:rFonts w:ascii="Calibri" w:hAnsi="Calibri" w:cs="Calibri"/>
                            <w:sz w:val="20"/>
                            <w:szCs w:val="20"/>
                          </w:rPr>
                          <w:t>□</w:t>
                        </w:r>
                        <w:r>
                          <w:rPr>
                            <w:rFonts w:ascii="Calibri" w:hAnsi="Calibri" w:cs="Calibri"/>
                            <w:sz w:val="20"/>
                            <w:szCs w:val="20"/>
                          </w:rPr>
                          <w:t xml:space="preserve"> </w:t>
                        </w:r>
                      </w:p>
                    </w:tc>
                    <w:tc>
                      <w:tcPr>
                        <w:tcW w:w="5670" w:type="dxa"/>
                        <w:tcBorders>
                          <w:left w:val="single" w:sz="4" w:space="0" w:color="000000"/>
                          <w:right w:val="single" w:sz="4" w:space="0" w:color="000000"/>
                        </w:tcBorders>
                      </w:tcPr>
                      <w:p w:rsidR="00000000" w:rsidRDefault="00B157CF">
                        <w:pPr>
                          <w:pStyle w:val="Default"/>
                          <w:rPr>
                            <w:rFonts w:ascii="Calibri" w:hAnsi="Calibri" w:cs="Calibri"/>
                            <w:sz w:val="20"/>
                            <w:szCs w:val="20"/>
                          </w:rPr>
                        </w:pPr>
                        <w:r>
                          <w:rPr>
                            <w:rFonts w:ascii="Calibri" w:hAnsi="Calibri" w:cs="Calibri"/>
                            <w:sz w:val="20"/>
                            <w:szCs w:val="20"/>
                          </w:rPr>
                          <w:t xml:space="preserve">________ _ _________ _______________________ </w:t>
                        </w:r>
                      </w:p>
                    </w:tc>
                  </w:tr>
                  <w:tr w:rsidR="00000000">
                    <w:tblPrEx>
                      <w:tblCellMar>
                        <w:top w:w="0" w:type="dxa"/>
                        <w:bottom w:w="0" w:type="dxa"/>
                      </w:tblCellMar>
                    </w:tblPrEx>
                    <w:trPr>
                      <w:trHeight w:val="122"/>
                    </w:trPr>
                    <w:tc>
                      <w:tcPr>
                        <w:tcW w:w="4090" w:type="dxa"/>
                        <w:tcBorders>
                          <w:left w:val="single" w:sz="4"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-Elettroencefalogramma </w:t>
                        </w:r>
                      </w:p>
                    </w:tc>
                    <w:tc>
                      <w:tcPr>
                        <w:tcW w:w="1560" w:type="dxa"/>
                        <w:tcBorders>
                          <w:left w:val="single" w:sz="4" w:space="0" w:color="000000"/>
                          <w:right w:val="single" w:sz="4" w:space="0" w:color="000000"/>
                        </w:tcBorders>
                        <w:vAlign w:val="center"/>
                      </w:tcPr>
                      <w:p w:rsidR="00000000" w:rsidRDefault="00B157CF">
                        <w:pPr>
                          <w:pStyle w:val="Default"/>
                          <w:jc w:val="center"/>
                          <w:rPr>
                            <w:rFonts w:ascii="Calibri" w:hAnsi="Calibri" w:cs="Calibri"/>
                            <w:sz w:val="20"/>
                            <w:szCs w:val="20"/>
                          </w:rPr>
                        </w:pPr>
                        <w:r>
                          <w:rPr>
                            <w:rFonts w:ascii="Calibri" w:hAnsi="Calibri" w:cs="Calibri"/>
                            <w:sz w:val="20"/>
                            <w:szCs w:val="20"/>
                          </w:rPr>
                          <w:t>NO</w:t>
                        </w:r>
                        <w:r>
                          <w:rPr>
                            <w:rFonts w:ascii="Calibri" w:hAnsi="Calibri" w:cs="Calibri"/>
                            <w:sz w:val="20"/>
                            <w:szCs w:val="20"/>
                          </w:rPr>
                          <w:t>□</w:t>
                        </w:r>
                        <w:r>
                          <w:rPr>
                            <w:rFonts w:ascii="Calibri" w:hAnsi="Calibri" w:cs="Calibri"/>
                            <w:sz w:val="20"/>
                            <w:szCs w:val="20"/>
                          </w:rPr>
                          <w:t>SI</w:t>
                        </w:r>
                        <w:r>
                          <w:rPr>
                            <w:rFonts w:ascii="Calibri" w:hAnsi="Calibri" w:cs="Calibri"/>
                            <w:sz w:val="20"/>
                            <w:szCs w:val="20"/>
                          </w:rPr>
                          <w:t>□</w:t>
                        </w:r>
                        <w:r>
                          <w:rPr>
                            <w:rFonts w:ascii="Calibri" w:hAnsi="Calibri" w:cs="Calibri"/>
                            <w:sz w:val="20"/>
                            <w:szCs w:val="20"/>
                          </w:rPr>
                          <w:t xml:space="preserve"> </w:t>
                        </w:r>
                      </w:p>
                    </w:tc>
                    <w:tc>
                      <w:tcPr>
                        <w:tcW w:w="5670" w:type="dxa"/>
                        <w:tcBorders>
                          <w:left w:val="single" w:sz="4" w:space="0" w:color="000000"/>
                          <w:right w:val="single" w:sz="4" w:space="0" w:color="000000"/>
                        </w:tcBorders>
                      </w:tcPr>
                      <w:p w:rsidR="00000000" w:rsidRDefault="00B157CF">
                        <w:pPr>
                          <w:pStyle w:val="Default"/>
                          <w:rPr>
                            <w:rFonts w:ascii="Calibri" w:hAnsi="Calibri" w:cs="Calibri"/>
                            <w:sz w:val="20"/>
                            <w:szCs w:val="20"/>
                          </w:rPr>
                        </w:pPr>
                        <w:r>
                          <w:rPr>
                            <w:rFonts w:ascii="Calibri" w:hAnsi="Calibri" w:cs="Calibri"/>
                            <w:sz w:val="20"/>
                            <w:szCs w:val="20"/>
                          </w:rPr>
                          <w:t xml:space="preserve">________ _ _________ _______________________ </w:t>
                        </w:r>
                      </w:p>
                    </w:tc>
                  </w:tr>
                  <w:tr w:rsidR="00000000">
                    <w:tblPrEx>
                      <w:tblCellMar>
                        <w:top w:w="0" w:type="dxa"/>
                        <w:bottom w:w="0" w:type="dxa"/>
                      </w:tblCellMar>
                    </w:tblPrEx>
                    <w:trPr>
                      <w:trHeight w:val="121"/>
                    </w:trPr>
                    <w:tc>
                      <w:tcPr>
                        <w:tcW w:w="4090" w:type="dxa"/>
                        <w:tcBorders>
                          <w:left w:val="single" w:sz="4"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-Esami del sangue </w:t>
                        </w:r>
                      </w:p>
                    </w:tc>
                    <w:tc>
                      <w:tcPr>
                        <w:tcW w:w="1560" w:type="dxa"/>
                        <w:tcBorders>
                          <w:left w:val="single" w:sz="4" w:space="0" w:color="000000"/>
                          <w:right w:val="single" w:sz="4" w:space="0" w:color="000000"/>
                        </w:tcBorders>
                        <w:vAlign w:val="center"/>
                      </w:tcPr>
                      <w:p w:rsidR="00000000" w:rsidRDefault="00B157CF">
                        <w:pPr>
                          <w:pStyle w:val="Default"/>
                          <w:jc w:val="center"/>
                          <w:rPr>
                            <w:rFonts w:ascii="Calibri" w:hAnsi="Calibri" w:cs="Calibri"/>
                            <w:sz w:val="20"/>
                            <w:szCs w:val="20"/>
                          </w:rPr>
                        </w:pPr>
                        <w:r>
                          <w:rPr>
                            <w:rFonts w:ascii="Calibri" w:hAnsi="Calibri" w:cs="Calibri"/>
                            <w:sz w:val="20"/>
                            <w:szCs w:val="20"/>
                          </w:rPr>
                          <w:t>NO</w:t>
                        </w:r>
                        <w:r>
                          <w:rPr>
                            <w:rFonts w:ascii="Calibri" w:hAnsi="Calibri" w:cs="Calibri"/>
                            <w:sz w:val="20"/>
                            <w:szCs w:val="20"/>
                          </w:rPr>
                          <w:t>□</w:t>
                        </w:r>
                        <w:r>
                          <w:rPr>
                            <w:rFonts w:ascii="Calibri" w:hAnsi="Calibri" w:cs="Calibri"/>
                            <w:sz w:val="20"/>
                            <w:szCs w:val="20"/>
                          </w:rPr>
                          <w:t>SI</w:t>
                        </w:r>
                        <w:r>
                          <w:rPr>
                            <w:rFonts w:ascii="Calibri" w:hAnsi="Calibri" w:cs="Calibri"/>
                            <w:sz w:val="20"/>
                            <w:szCs w:val="20"/>
                          </w:rPr>
                          <w:t>□</w:t>
                        </w:r>
                        <w:r>
                          <w:rPr>
                            <w:rFonts w:ascii="Calibri" w:hAnsi="Calibri" w:cs="Calibri"/>
                            <w:sz w:val="20"/>
                            <w:szCs w:val="20"/>
                          </w:rPr>
                          <w:t xml:space="preserve"> </w:t>
                        </w:r>
                      </w:p>
                    </w:tc>
                    <w:tc>
                      <w:tcPr>
                        <w:tcW w:w="5670" w:type="dxa"/>
                        <w:tcBorders>
                          <w:left w:val="single" w:sz="4" w:space="0" w:color="000000"/>
                          <w:right w:val="single" w:sz="4" w:space="0" w:color="000000"/>
                        </w:tcBorders>
                      </w:tcPr>
                      <w:p w:rsidR="00000000" w:rsidRDefault="00B157CF">
                        <w:pPr>
                          <w:pStyle w:val="Default"/>
                          <w:rPr>
                            <w:rFonts w:ascii="Calibri" w:hAnsi="Calibri" w:cs="Calibri"/>
                            <w:sz w:val="20"/>
                            <w:szCs w:val="20"/>
                          </w:rPr>
                        </w:pPr>
                        <w:r>
                          <w:rPr>
                            <w:rFonts w:ascii="Calibri" w:hAnsi="Calibri" w:cs="Calibri"/>
                            <w:sz w:val="20"/>
                            <w:szCs w:val="20"/>
                          </w:rPr>
                          <w:t xml:space="preserve">________ _ _________ _______________________ </w:t>
                        </w:r>
                      </w:p>
                    </w:tc>
                  </w:tr>
                  <w:tr w:rsidR="00000000">
                    <w:tblPrEx>
                      <w:tblCellMar>
                        <w:top w:w="0" w:type="dxa"/>
                        <w:bottom w:w="0" w:type="dxa"/>
                      </w:tblCellMar>
                    </w:tblPrEx>
                    <w:trPr>
                      <w:trHeight w:val="122"/>
                    </w:trPr>
                    <w:tc>
                      <w:tcPr>
                        <w:tcW w:w="4090" w:type="dxa"/>
                        <w:tcBorders>
                          <w:left w:val="single" w:sz="4"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-Anti – HIV </w:t>
                        </w:r>
                      </w:p>
                    </w:tc>
                    <w:tc>
                      <w:tcPr>
                        <w:tcW w:w="1560" w:type="dxa"/>
                        <w:tcBorders>
                          <w:left w:val="single" w:sz="4" w:space="0" w:color="000000"/>
                          <w:right w:val="single" w:sz="4" w:space="0" w:color="000000"/>
                        </w:tcBorders>
                        <w:vAlign w:val="center"/>
                      </w:tcPr>
                      <w:p w:rsidR="00000000" w:rsidRDefault="00B157CF">
                        <w:pPr>
                          <w:pStyle w:val="Default"/>
                          <w:jc w:val="center"/>
                          <w:rPr>
                            <w:rFonts w:ascii="Calibri" w:hAnsi="Calibri" w:cs="Calibri"/>
                            <w:sz w:val="20"/>
                            <w:szCs w:val="20"/>
                          </w:rPr>
                        </w:pPr>
                        <w:r>
                          <w:rPr>
                            <w:rFonts w:ascii="Calibri" w:hAnsi="Calibri" w:cs="Calibri"/>
                            <w:sz w:val="20"/>
                            <w:szCs w:val="20"/>
                          </w:rPr>
                          <w:t>NO</w:t>
                        </w:r>
                        <w:r>
                          <w:rPr>
                            <w:rFonts w:ascii="Calibri" w:hAnsi="Calibri" w:cs="Calibri"/>
                            <w:sz w:val="20"/>
                            <w:szCs w:val="20"/>
                          </w:rPr>
                          <w:t>□</w:t>
                        </w:r>
                        <w:r>
                          <w:rPr>
                            <w:rFonts w:ascii="Calibri" w:hAnsi="Calibri" w:cs="Calibri"/>
                            <w:sz w:val="20"/>
                            <w:szCs w:val="20"/>
                          </w:rPr>
                          <w:t>SI</w:t>
                        </w:r>
                        <w:r>
                          <w:rPr>
                            <w:rFonts w:ascii="Calibri" w:hAnsi="Calibri" w:cs="Calibri"/>
                            <w:sz w:val="20"/>
                            <w:szCs w:val="20"/>
                          </w:rPr>
                          <w:t>□</w:t>
                        </w:r>
                        <w:r>
                          <w:rPr>
                            <w:rFonts w:ascii="Calibri" w:hAnsi="Calibri" w:cs="Calibri"/>
                            <w:sz w:val="20"/>
                            <w:szCs w:val="20"/>
                          </w:rPr>
                          <w:t xml:space="preserve"> </w:t>
                        </w:r>
                      </w:p>
                    </w:tc>
                    <w:tc>
                      <w:tcPr>
                        <w:tcW w:w="5670" w:type="dxa"/>
                        <w:tcBorders>
                          <w:left w:val="single" w:sz="4" w:space="0" w:color="000000"/>
                          <w:right w:val="single" w:sz="4" w:space="0" w:color="000000"/>
                        </w:tcBorders>
                      </w:tcPr>
                      <w:p w:rsidR="00000000" w:rsidRDefault="00B157CF">
                        <w:pPr>
                          <w:pStyle w:val="Default"/>
                          <w:rPr>
                            <w:rFonts w:ascii="Calibri" w:hAnsi="Calibri" w:cs="Calibri"/>
                            <w:sz w:val="20"/>
                            <w:szCs w:val="20"/>
                          </w:rPr>
                        </w:pPr>
                        <w:r>
                          <w:rPr>
                            <w:rFonts w:ascii="Calibri" w:hAnsi="Calibri" w:cs="Calibri"/>
                            <w:sz w:val="20"/>
                            <w:szCs w:val="20"/>
                          </w:rPr>
                          <w:t xml:space="preserve">________ _ _________ _______________________ </w:t>
                        </w:r>
                      </w:p>
                    </w:tc>
                  </w:tr>
                  <w:tr w:rsidR="00000000">
                    <w:tblPrEx>
                      <w:tblCellMar>
                        <w:top w:w="0" w:type="dxa"/>
                        <w:bottom w:w="0" w:type="dxa"/>
                      </w:tblCellMar>
                    </w:tblPrEx>
                    <w:trPr>
                      <w:trHeight w:val="122"/>
                    </w:trPr>
                    <w:tc>
                      <w:tcPr>
                        <w:tcW w:w="4090" w:type="dxa"/>
                        <w:tcBorders>
                          <w:left w:val="single" w:sz="4"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-HCV </w:t>
                        </w:r>
                      </w:p>
                    </w:tc>
                    <w:tc>
                      <w:tcPr>
                        <w:tcW w:w="1560" w:type="dxa"/>
                        <w:tcBorders>
                          <w:left w:val="single" w:sz="4" w:space="0" w:color="000000"/>
                          <w:right w:val="single" w:sz="4" w:space="0" w:color="000000"/>
                        </w:tcBorders>
                        <w:vAlign w:val="center"/>
                      </w:tcPr>
                      <w:p w:rsidR="00000000" w:rsidRDefault="00B157CF">
                        <w:pPr>
                          <w:pStyle w:val="Default"/>
                          <w:jc w:val="center"/>
                          <w:rPr>
                            <w:rFonts w:ascii="Calibri" w:hAnsi="Calibri" w:cs="Calibri"/>
                            <w:sz w:val="20"/>
                            <w:szCs w:val="20"/>
                          </w:rPr>
                        </w:pPr>
                        <w:r>
                          <w:rPr>
                            <w:rFonts w:ascii="Calibri" w:hAnsi="Calibri" w:cs="Calibri"/>
                            <w:sz w:val="20"/>
                            <w:szCs w:val="20"/>
                          </w:rPr>
                          <w:t>NO</w:t>
                        </w:r>
                        <w:r>
                          <w:rPr>
                            <w:rFonts w:ascii="Calibri" w:hAnsi="Calibri" w:cs="Calibri"/>
                            <w:sz w:val="20"/>
                            <w:szCs w:val="20"/>
                          </w:rPr>
                          <w:t>□</w:t>
                        </w:r>
                        <w:r>
                          <w:rPr>
                            <w:rFonts w:ascii="Calibri" w:hAnsi="Calibri" w:cs="Calibri"/>
                            <w:sz w:val="20"/>
                            <w:szCs w:val="20"/>
                          </w:rPr>
                          <w:t>SI</w:t>
                        </w:r>
                        <w:r>
                          <w:rPr>
                            <w:rFonts w:ascii="Calibri" w:hAnsi="Calibri" w:cs="Calibri"/>
                            <w:sz w:val="20"/>
                            <w:szCs w:val="20"/>
                          </w:rPr>
                          <w:t>□</w:t>
                        </w:r>
                        <w:r>
                          <w:rPr>
                            <w:rFonts w:ascii="Calibri" w:hAnsi="Calibri" w:cs="Calibri"/>
                            <w:sz w:val="20"/>
                            <w:szCs w:val="20"/>
                          </w:rPr>
                          <w:t xml:space="preserve"> </w:t>
                        </w:r>
                      </w:p>
                    </w:tc>
                    <w:tc>
                      <w:tcPr>
                        <w:tcW w:w="5670" w:type="dxa"/>
                        <w:tcBorders>
                          <w:left w:val="single" w:sz="4" w:space="0" w:color="000000"/>
                          <w:right w:val="single" w:sz="4" w:space="0" w:color="000000"/>
                        </w:tcBorders>
                      </w:tcPr>
                      <w:p w:rsidR="00000000" w:rsidRDefault="00B157CF">
                        <w:pPr>
                          <w:pStyle w:val="Default"/>
                          <w:rPr>
                            <w:rFonts w:ascii="Calibri" w:hAnsi="Calibri" w:cs="Calibri"/>
                            <w:sz w:val="20"/>
                            <w:szCs w:val="20"/>
                          </w:rPr>
                        </w:pPr>
                        <w:r>
                          <w:rPr>
                            <w:rFonts w:ascii="Calibri" w:hAnsi="Calibri" w:cs="Calibri"/>
                            <w:sz w:val="20"/>
                            <w:szCs w:val="20"/>
                          </w:rPr>
                          <w:t xml:space="preserve">________ _ _________ _______________________ </w:t>
                        </w:r>
                      </w:p>
                    </w:tc>
                  </w:tr>
                  <w:tr w:rsidR="00000000">
                    <w:tblPrEx>
                      <w:tblCellMar>
                        <w:top w:w="0" w:type="dxa"/>
                        <w:bottom w:w="0" w:type="dxa"/>
                      </w:tblCellMar>
                    </w:tblPrEx>
                    <w:trPr>
                      <w:trHeight w:val="122"/>
                    </w:trPr>
                    <w:tc>
                      <w:tcPr>
                        <w:tcW w:w="4090" w:type="dxa"/>
                        <w:tcBorders>
                          <w:left w:val="single" w:sz="4"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-HBsAG (Epatite) </w:t>
                        </w:r>
                      </w:p>
                    </w:tc>
                    <w:tc>
                      <w:tcPr>
                        <w:tcW w:w="1560" w:type="dxa"/>
                        <w:tcBorders>
                          <w:left w:val="single" w:sz="4" w:space="0" w:color="000000"/>
                          <w:right w:val="single" w:sz="4" w:space="0" w:color="000000"/>
                        </w:tcBorders>
                        <w:vAlign w:val="center"/>
                      </w:tcPr>
                      <w:p w:rsidR="00000000" w:rsidRDefault="00B157CF">
                        <w:pPr>
                          <w:pStyle w:val="Default"/>
                          <w:jc w:val="center"/>
                          <w:rPr>
                            <w:rFonts w:ascii="Calibri" w:hAnsi="Calibri" w:cs="Calibri"/>
                            <w:sz w:val="20"/>
                            <w:szCs w:val="20"/>
                          </w:rPr>
                        </w:pPr>
                        <w:r>
                          <w:rPr>
                            <w:rFonts w:ascii="Calibri" w:hAnsi="Calibri" w:cs="Calibri"/>
                            <w:sz w:val="20"/>
                            <w:szCs w:val="20"/>
                          </w:rPr>
                          <w:t>NO</w:t>
                        </w:r>
                        <w:r>
                          <w:rPr>
                            <w:rFonts w:ascii="Calibri" w:hAnsi="Calibri" w:cs="Calibri"/>
                            <w:sz w:val="20"/>
                            <w:szCs w:val="20"/>
                          </w:rPr>
                          <w:t>□</w:t>
                        </w:r>
                        <w:r>
                          <w:rPr>
                            <w:rFonts w:ascii="Calibri" w:hAnsi="Calibri" w:cs="Calibri"/>
                            <w:sz w:val="20"/>
                            <w:szCs w:val="20"/>
                          </w:rPr>
                          <w:t>SI</w:t>
                        </w:r>
                        <w:r>
                          <w:rPr>
                            <w:rFonts w:ascii="Calibri" w:hAnsi="Calibri" w:cs="Calibri"/>
                            <w:sz w:val="20"/>
                            <w:szCs w:val="20"/>
                          </w:rPr>
                          <w:t>□</w:t>
                        </w:r>
                        <w:r>
                          <w:rPr>
                            <w:rFonts w:ascii="Calibri" w:hAnsi="Calibri" w:cs="Calibri"/>
                            <w:sz w:val="20"/>
                            <w:szCs w:val="20"/>
                          </w:rPr>
                          <w:t xml:space="preserve"> </w:t>
                        </w:r>
                      </w:p>
                    </w:tc>
                    <w:tc>
                      <w:tcPr>
                        <w:tcW w:w="5670" w:type="dxa"/>
                        <w:tcBorders>
                          <w:left w:val="single" w:sz="4" w:space="0" w:color="000000"/>
                          <w:right w:val="single" w:sz="4" w:space="0" w:color="000000"/>
                        </w:tcBorders>
                      </w:tcPr>
                      <w:p w:rsidR="00000000" w:rsidRDefault="00B157CF">
                        <w:pPr>
                          <w:pStyle w:val="Default"/>
                          <w:rPr>
                            <w:rFonts w:ascii="Calibri" w:hAnsi="Calibri" w:cs="Calibri"/>
                            <w:sz w:val="20"/>
                            <w:szCs w:val="20"/>
                          </w:rPr>
                        </w:pPr>
                        <w:r>
                          <w:rPr>
                            <w:rFonts w:ascii="Calibri" w:hAnsi="Calibri" w:cs="Calibri"/>
                            <w:sz w:val="20"/>
                            <w:szCs w:val="20"/>
                          </w:rPr>
                          <w:t xml:space="preserve">________ _ _________ _______________________ </w:t>
                        </w:r>
                      </w:p>
                    </w:tc>
                  </w:tr>
                  <w:tr w:rsidR="00000000">
                    <w:tblPrEx>
                      <w:tblCellMar>
                        <w:top w:w="0" w:type="dxa"/>
                        <w:bottom w:w="0" w:type="dxa"/>
                      </w:tblCellMar>
                    </w:tblPrEx>
                    <w:trPr>
                      <w:trHeight w:val="121"/>
                    </w:trPr>
                    <w:tc>
                      <w:tcPr>
                        <w:tcW w:w="4090" w:type="dxa"/>
                        <w:tcBorders>
                          <w:left w:val="single" w:sz="4"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-Esami urine </w:t>
                        </w:r>
                      </w:p>
                    </w:tc>
                    <w:tc>
                      <w:tcPr>
                        <w:tcW w:w="1560" w:type="dxa"/>
                        <w:tcBorders>
                          <w:left w:val="single" w:sz="4" w:space="0" w:color="000000"/>
                          <w:right w:val="single" w:sz="4" w:space="0" w:color="000000"/>
                        </w:tcBorders>
                        <w:vAlign w:val="center"/>
                      </w:tcPr>
                      <w:p w:rsidR="00000000" w:rsidRDefault="00B157CF">
                        <w:pPr>
                          <w:pStyle w:val="Default"/>
                          <w:jc w:val="center"/>
                          <w:rPr>
                            <w:rFonts w:ascii="Calibri" w:hAnsi="Calibri" w:cs="Calibri"/>
                            <w:sz w:val="20"/>
                            <w:szCs w:val="20"/>
                          </w:rPr>
                        </w:pPr>
                        <w:r>
                          <w:rPr>
                            <w:rFonts w:ascii="Calibri" w:hAnsi="Calibri" w:cs="Calibri"/>
                            <w:sz w:val="20"/>
                            <w:szCs w:val="20"/>
                          </w:rPr>
                          <w:t>NO</w:t>
                        </w:r>
                        <w:r>
                          <w:rPr>
                            <w:rFonts w:ascii="Calibri" w:hAnsi="Calibri" w:cs="Calibri"/>
                            <w:sz w:val="20"/>
                            <w:szCs w:val="20"/>
                          </w:rPr>
                          <w:t>□</w:t>
                        </w:r>
                        <w:r>
                          <w:rPr>
                            <w:rFonts w:ascii="Calibri" w:hAnsi="Calibri" w:cs="Calibri"/>
                            <w:sz w:val="20"/>
                            <w:szCs w:val="20"/>
                          </w:rPr>
                          <w:t>SI</w:t>
                        </w:r>
                        <w:r>
                          <w:rPr>
                            <w:rFonts w:ascii="Calibri" w:hAnsi="Calibri" w:cs="Calibri"/>
                            <w:sz w:val="20"/>
                            <w:szCs w:val="20"/>
                          </w:rPr>
                          <w:t>□</w:t>
                        </w:r>
                        <w:r>
                          <w:rPr>
                            <w:rFonts w:ascii="Calibri" w:hAnsi="Calibri" w:cs="Calibri"/>
                            <w:sz w:val="20"/>
                            <w:szCs w:val="20"/>
                          </w:rPr>
                          <w:t xml:space="preserve"> </w:t>
                        </w:r>
                      </w:p>
                    </w:tc>
                    <w:tc>
                      <w:tcPr>
                        <w:tcW w:w="5670" w:type="dxa"/>
                        <w:tcBorders>
                          <w:left w:val="single" w:sz="4" w:space="0" w:color="000000"/>
                          <w:right w:val="single" w:sz="4" w:space="0" w:color="000000"/>
                        </w:tcBorders>
                      </w:tcPr>
                      <w:p w:rsidR="00000000" w:rsidRDefault="00B157CF">
                        <w:pPr>
                          <w:pStyle w:val="Default"/>
                          <w:rPr>
                            <w:rFonts w:ascii="Calibri" w:hAnsi="Calibri" w:cs="Calibri"/>
                            <w:sz w:val="20"/>
                            <w:szCs w:val="20"/>
                          </w:rPr>
                        </w:pPr>
                        <w:r>
                          <w:rPr>
                            <w:rFonts w:ascii="Calibri" w:hAnsi="Calibri" w:cs="Calibri"/>
                            <w:sz w:val="20"/>
                            <w:szCs w:val="20"/>
                          </w:rPr>
                          <w:t xml:space="preserve">________ _ _________ _______________________ </w:t>
                        </w:r>
                      </w:p>
                    </w:tc>
                  </w:tr>
                  <w:tr w:rsidR="00000000">
                    <w:tblPrEx>
                      <w:tblCellMar>
                        <w:top w:w="0" w:type="dxa"/>
                        <w:bottom w:w="0" w:type="dxa"/>
                      </w:tblCellMar>
                    </w:tblPrEx>
                    <w:trPr>
                      <w:trHeight w:val="118"/>
                    </w:trPr>
                    <w:tc>
                      <w:tcPr>
                        <w:tcW w:w="4090" w:type="dxa"/>
                        <w:tcBorders>
                          <w:left w:val="single" w:sz="4" w:space="0" w:color="000000"/>
                          <w:bottom w:val="single" w:sz="6"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-Altri </w:t>
                        </w:r>
                      </w:p>
                    </w:tc>
                    <w:tc>
                      <w:tcPr>
                        <w:tcW w:w="1560" w:type="dxa"/>
                        <w:tcBorders>
                          <w:left w:val="single" w:sz="4" w:space="0" w:color="000000"/>
                          <w:bottom w:val="single" w:sz="6" w:space="0" w:color="000000"/>
                          <w:right w:val="single" w:sz="4" w:space="0" w:color="000000"/>
                        </w:tcBorders>
                        <w:vAlign w:val="center"/>
                      </w:tcPr>
                      <w:p w:rsidR="00000000" w:rsidRDefault="00B157CF">
                        <w:pPr>
                          <w:pStyle w:val="Default"/>
                          <w:jc w:val="center"/>
                          <w:rPr>
                            <w:rFonts w:ascii="Calibri" w:hAnsi="Calibri" w:cs="Calibri"/>
                            <w:sz w:val="20"/>
                            <w:szCs w:val="20"/>
                          </w:rPr>
                        </w:pPr>
                        <w:r>
                          <w:rPr>
                            <w:rFonts w:ascii="Calibri" w:hAnsi="Calibri" w:cs="Calibri"/>
                            <w:sz w:val="20"/>
                            <w:szCs w:val="20"/>
                          </w:rPr>
                          <w:t>NO</w:t>
                        </w:r>
                        <w:r>
                          <w:rPr>
                            <w:rFonts w:ascii="Calibri" w:hAnsi="Calibri" w:cs="Calibri"/>
                            <w:sz w:val="20"/>
                            <w:szCs w:val="20"/>
                          </w:rPr>
                          <w:t>□</w:t>
                        </w:r>
                        <w:r>
                          <w:rPr>
                            <w:rFonts w:ascii="Calibri" w:hAnsi="Calibri" w:cs="Calibri"/>
                            <w:sz w:val="20"/>
                            <w:szCs w:val="20"/>
                          </w:rPr>
                          <w:t>SI</w:t>
                        </w:r>
                        <w:r>
                          <w:rPr>
                            <w:rFonts w:ascii="Calibri" w:hAnsi="Calibri" w:cs="Calibri"/>
                            <w:sz w:val="20"/>
                            <w:szCs w:val="20"/>
                          </w:rPr>
                          <w:t>□</w:t>
                        </w:r>
                        <w:r>
                          <w:rPr>
                            <w:rFonts w:ascii="Calibri" w:hAnsi="Calibri" w:cs="Calibri"/>
                            <w:sz w:val="20"/>
                            <w:szCs w:val="20"/>
                          </w:rPr>
                          <w:t xml:space="preserve"> </w:t>
                        </w:r>
                      </w:p>
                    </w:tc>
                    <w:tc>
                      <w:tcPr>
                        <w:tcW w:w="5670" w:type="dxa"/>
                        <w:tcBorders>
                          <w:left w:val="single" w:sz="4" w:space="0" w:color="000000"/>
                          <w:bottom w:val="single" w:sz="6" w:space="0" w:color="000000"/>
                          <w:right w:val="single" w:sz="4" w:space="0" w:color="000000"/>
                        </w:tcBorders>
                      </w:tcPr>
                      <w:p w:rsidR="00000000" w:rsidRDefault="00B157CF">
                        <w:pPr>
                          <w:pStyle w:val="Default"/>
                          <w:rPr>
                            <w:rFonts w:ascii="Calibri" w:hAnsi="Calibri" w:cs="Calibri"/>
                            <w:sz w:val="20"/>
                            <w:szCs w:val="20"/>
                          </w:rPr>
                        </w:pPr>
                        <w:r>
                          <w:rPr>
                            <w:rFonts w:ascii="Calibri" w:hAnsi="Calibri" w:cs="Calibri"/>
                            <w:sz w:val="20"/>
                            <w:szCs w:val="20"/>
                          </w:rPr>
                          <w:t xml:space="preserve">________ _ _________ _______________________ </w:t>
                        </w:r>
                      </w:p>
                    </w:tc>
                  </w:tr>
                  <w:tr w:rsidR="00000000">
                    <w:tblPrEx>
                      <w:tblCellMar>
                        <w:top w:w="0" w:type="dxa"/>
                        <w:bottom w:w="0" w:type="dxa"/>
                      </w:tblCellMar>
                    </w:tblPrEx>
                    <w:trPr>
                      <w:trHeight w:val="858"/>
                    </w:trPr>
                    <w:tc>
                      <w:tcPr>
                        <w:tcW w:w="4090" w:type="dxa"/>
                        <w:tcBorders>
                          <w:top w:val="single" w:sz="6" w:space="0" w:color="000000"/>
                          <w:left w:val="single" w:sz="4" w:space="0" w:color="000000"/>
                          <w:bottom w:val="single" w:sz="6" w:space="0" w:color="000000"/>
                          <w:right w:val="single" w:sz="4" w:space="0" w:color="000000"/>
                        </w:tcBorders>
                      </w:tcPr>
                      <w:p w:rsidR="00000000" w:rsidRDefault="00B157CF">
                        <w:pPr>
                          <w:pStyle w:val="Default"/>
                          <w:rPr>
                            <w:rFonts w:ascii="Calibri" w:hAnsi="Calibri" w:cs="Calibri"/>
                            <w:sz w:val="20"/>
                            <w:szCs w:val="20"/>
                          </w:rPr>
                        </w:pPr>
                        <w:r>
                          <w:rPr>
                            <w:rFonts w:ascii="Calibri" w:hAnsi="Calibri" w:cs="Calibri"/>
                            <w:sz w:val="20"/>
                            <w:szCs w:val="20"/>
                          </w:rPr>
                          <w:t xml:space="preserve">5. Ha imperfezioni fisiche o disturbi funzionali congenite od acquisite ? </w:t>
                        </w:r>
                      </w:p>
                    </w:tc>
                    <w:tc>
                      <w:tcPr>
                        <w:tcW w:w="1560" w:type="dxa"/>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jc w:val="center"/>
                          <w:rPr>
                            <w:sz w:val="23"/>
                            <w:szCs w:val="23"/>
                          </w:rPr>
                        </w:pPr>
                        <w:r>
                          <w:rPr>
                            <w:rFonts w:ascii="Calibri" w:hAnsi="Calibri" w:cs="Calibri"/>
                            <w:sz w:val="20"/>
                            <w:szCs w:val="20"/>
                          </w:rPr>
                          <w:t>NO</w:t>
                        </w:r>
                        <w:r>
                          <w:rPr>
                            <w:sz w:val="23"/>
                            <w:szCs w:val="23"/>
                          </w:rPr>
                          <w:t>□</w:t>
                        </w:r>
                        <w:r>
                          <w:rPr>
                            <w:rFonts w:ascii="Calibri" w:hAnsi="Calibri" w:cs="Calibri"/>
                            <w:sz w:val="20"/>
                            <w:szCs w:val="20"/>
                          </w:rPr>
                          <w:t>SI</w:t>
                        </w:r>
                        <w:r>
                          <w:rPr>
                            <w:sz w:val="23"/>
                            <w:szCs w:val="23"/>
                          </w:rPr>
                          <w:t>□</w:t>
                        </w:r>
                        <w:r>
                          <w:rPr>
                            <w:sz w:val="23"/>
                            <w:szCs w:val="23"/>
                          </w:rPr>
                          <w:t xml:space="preserve"> </w:t>
                        </w:r>
                      </w:p>
                    </w:tc>
                    <w:tc>
                      <w:tcPr>
                        <w:tcW w:w="5670" w:type="dxa"/>
                        <w:tcBorders>
                          <w:top w:val="single" w:sz="6" w:space="0" w:color="000000"/>
                          <w:left w:val="single" w:sz="4" w:space="0" w:color="000000"/>
                          <w:bottom w:val="single" w:sz="6" w:space="0" w:color="000000"/>
                          <w:right w:val="single" w:sz="4" w:space="0" w:color="000000"/>
                        </w:tcBorders>
                      </w:tcPr>
                      <w:p w:rsidR="00000000" w:rsidRDefault="00B157CF">
                        <w:pPr>
                          <w:pStyle w:val="Default"/>
                          <w:rPr>
                            <w:rFonts w:ascii="Calibri" w:hAnsi="Calibri" w:cs="Calibri"/>
                            <w:sz w:val="20"/>
                            <w:szCs w:val="20"/>
                          </w:rPr>
                        </w:pPr>
                        <w:r>
                          <w:rPr>
                            <w:rFonts w:ascii="Calibri" w:hAnsi="Calibri" w:cs="Calibri"/>
                            <w:sz w:val="20"/>
                            <w:szCs w:val="20"/>
                          </w:rPr>
                          <w:t>Quali, da quando e di che grado della vista: miopia ______________________________________ astigmatismo __________________________________________ altri _________________________________________________ dell’udito __________________________________________</w:t>
                        </w:r>
                        <w:r>
                          <w:rPr>
                            <w:rFonts w:ascii="Calibri" w:hAnsi="Calibri" w:cs="Calibri"/>
                            <w:sz w:val="20"/>
                            <w:szCs w:val="20"/>
                          </w:rPr>
                          <w:t xml:space="preserve">___ degli arti _____________________________________________ altri apparati____________________________________________ </w:t>
                        </w:r>
                      </w:p>
                    </w:tc>
                  </w:tr>
                  <w:tr w:rsidR="00000000">
                    <w:tblPrEx>
                      <w:tblCellMar>
                        <w:top w:w="0" w:type="dxa"/>
                        <w:bottom w:w="0" w:type="dxa"/>
                      </w:tblCellMar>
                    </w:tblPrEx>
                    <w:trPr>
                      <w:trHeight w:val="266"/>
                    </w:trPr>
                    <w:tc>
                      <w:tcPr>
                        <w:tcW w:w="4090" w:type="dxa"/>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6. Soffre o ha sofferto di patologie ai genitali o alle mammelle? </w:t>
                        </w:r>
                      </w:p>
                    </w:tc>
                    <w:tc>
                      <w:tcPr>
                        <w:tcW w:w="1560" w:type="dxa"/>
                        <w:tcBorders>
                          <w:top w:val="single" w:sz="6" w:space="0" w:color="000000"/>
                          <w:left w:val="single" w:sz="4" w:space="0" w:color="000000"/>
                          <w:bottom w:val="single" w:sz="6" w:space="0" w:color="000000"/>
                          <w:right w:val="single" w:sz="4" w:space="0" w:color="000000"/>
                        </w:tcBorders>
                      </w:tcPr>
                      <w:p w:rsidR="00000000" w:rsidRDefault="00B157CF">
                        <w:pPr>
                          <w:pStyle w:val="Default"/>
                          <w:jc w:val="center"/>
                          <w:rPr>
                            <w:sz w:val="23"/>
                            <w:szCs w:val="23"/>
                          </w:rPr>
                        </w:pPr>
                        <w:r>
                          <w:rPr>
                            <w:rFonts w:ascii="Calibri" w:hAnsi="Calibri" w:cs="Calibri"/>
                            <w:sz w:val="20"/>
                            <w:szCs w:val="20"/>
                          </w:rPr>
                          <w:t>NO</w:t>
                        </w:r>
                        <w:r>
                          <w:rPr>
                            <w:sz w:val="23"/>
                            <w:szCs w:val="23"/>
                          </w:rPr>
                          <w:t>□</w:t>
                        </w:r>
                        <w:r>
                          <w:rPr>
                            <w:rFonts w:ascii="Calibri" w:hAnsi="Calibri" w:cs="Calibri"/>
                            <w:sz w:val="20"/>
                            <w:szCs w:val="20"/>
                          </w:rPr>
                          <w:t>SI</w:t>
                        </w:r>
                        <w:r>
                          <w:rPr>
                            <w:sz w:val="23"/>
                            <w:szCs w:val="23"/>
                          </w:rPr>
                          <w:t>□</w:t>
                        </w:r>
                        <w:r>
                          <w:rPr>
                            <w:sz w:val="23"/>
                            <w:szCs w:val="23"/>
                          </w:rPr>
                          <w:t xml:space="preserve"> </w:t>
                        </w:r>
                      </w:p>
                    </w:tc>
                    <w:tc>
                      <w:tcPr>
                        <w:tcW w:w="5670" w:type="dxa"/>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Quali? _______________________________________________ ____________________________________________________ </w:t>
                        </w:r>
                      </w:p>
                    </w:tc>
                  </w:tr>
                </w:tbl>
                <w:p w:rsidR="00000000" w:rsidRDefault="00B157CF">
                  <w:pPr>
                    <w:pStyle w:val="Default"/>
                    <w:rPr>
                      <w:color w:val="auto"/>
                    </w:rPr>
                  </w:pPr>
                </w:p>
                <w:p w:rsidR="00000000" w:rsidRDefault="00B157CF">
                  <w:pPr>
                    <w:pStyle w:val="Default"/>
                    <w:spacing w:after="222"/>
                    <w:jc w:val="center"/>
                    <w:rPr>
                      <w:rFonts w:ascii="Calibri,Bold" w:hAnsi="Calibri,Bold" w:cs="Calibri,Bold"/>
                      <w:sz w:val="20"/>
                      <w:szCs w:val="20"/>
                    </w:rPr>
                  </w:pPr>
                  <w:r>
                    <w:rPr>
                      <w:rFonts w:ascii="Calibri,Bold" w:hAnsi="Calibri,Bold" w:cs="Calibri,Bold"/>
                      <w:b/>
                      <w:bCs/>
                      <w:sz w:val="20"/>
                      <w:szCs w:val="20"/>
                    </w:rPr>
                    <w:t xml:space="preserve">Sezione D.2 – Ulteriori notizie sullo stato di salute dell’Associando </w:t>
                  </w:r>
                </w:p>
              </w:txbxContent>
            </v:textbox>
            <w10:wrap type="through" anchorx="page" anchory="page"/>
          </v:shape>
        </w:pict>
      </w:r>
    </w:p>
    <w:p w:rsidR="00000000" w:rsidRDefault="00B157CF">
      <w:pPr>
        <w:pStyle w:val="Default"/>
        <w:rPr>
          <w:color w:val="auto"/>
        </w:rPr>
      </w:pPr>
      <w:r>
        <w:rPr>
          <w:noProof/>
        </w:rPr>
        <w:pict>
          <v:shape id="_x0000_s1030" type="#_x0000_t202" style="position:absolute;margin-left:9.75pt;margin-top:340.7pt;width:606pt;height:157.65pt;z-index:251662336;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572"/>
                    <w:gridCol w:w="905"/>
                    <w:gridCol w:w="50"/>
                    <w:gridCol w:w="1417"/>
                    <w:gridCol w:w="90"/>
                    <w:gridCol w:w="1056"/>
                    <w:gridCol w:w="461"/>
                    <w:gridCol w:w="1099"/>
                    <w:gridCol w:w="5464"/>
                    <w:gridCol w:w="206"/>
                  </w:tblGrid>
                  <w:tr w:rsidR="00000000">
                    <w:tblPrEx>
                      <w:tblCellMar>
                        <w:top w:w="0" w:type="dxa"/>
                        <w:bottom w:w="0" w:type="dxa"/>
                      </w:tblCellMar>
                    </w:tblPrEx>
                    <w:trPr>
                      <w:trHeight w:val="1110"/>
                    </w:trPr>
                    <w:tc>
                      <w:tcPr>
                        <w:tcW w:w="4090" w:type="dxa"/>
                        <w:gridSpan w:val="6"/>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1. Sussistono patologie pregresse? </w:t>
                        </w:r>
                      </w:p>
                    </w:tc>
                    <w:tc>
                      <w:tcPr>
                        <w:tcW w:w="1560" w:type="dxa"/>
                        <w:gridSpan w:val="2"/>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jc w:val="center"/>
                          <w:rPr>
                            <w:sz w:val="23"/>
                            <w:szCs w:val="23"/>
                          </w:rPr>
                        </w:pPr>
                        <w:r>
                          <w:rPr>
                            <w:rFonts w:ascii="Calibri" w:hAnsi="Calibri" w:cs="Calibri"/>
                            <w:sz w:val="20"/>
                            <w:szCs w:val="20"/>
                          </w:rPr>
                          <w:t>NO</w:t>
                        </w:r>
                        <w:r>
                          <w:rPr>
                            <w:sz w:val="23"/>
                            <w:szCs w:val="23"/>
                          </w:rPr>
                          <w:t>□</w:t>
                        </w:r>
                        <w:r>
                          <w:rPr>
                            <w:rFonts w:ascii="Calibri" w:hAnsi="Calibri" w:cs="Calibri"/>
                            <w:sz w:val="20"/>
                            <w:szCs w:val="20"/>
                          </w:rPr>
                          <w:t>SI</w:t>
                        </w:r>
                        <w:r>
                          <w:rPr>
                            <w:sz w:val="23"/>
                            <w:szCs w:val="23"/>
                          </w:rPr>
                          <w:t>□</w:t>
                        </w:r>
                        <w:r>
                          <w:rPr>
                            <w:sz w:val="23"/>
                            <w:szCs w:val="23"/>
                          </w:rPr>
                          <w:t xml:space="preserve"> </w:t>
                        </w:r>
                      </w:p>
                    </w:tc>
                    <w:tc>
                      <w:tcPr>
                        <w:tcW w:w="5670" w:type="dxa"/>
                        <w:gridSpan w:val="2"/>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Precisare per ogni malattia natura, anno di insorgenza e durata: ___________________________________________________ ___________________________________________________ ___________________________________________________ ___________________________________</w:t>
                        </w:r>
                        <w:r>
                          <w:rPr>
                            <w:rFonts w:ascii="Calibri" w:hAnsi="Calibri" w:cs="Calibri"/>
                            <w:sz w:val="20"/>
                            <w:szCs w:val="20"/>
                          </w:rPr>
                          <w:t xml:space="preserve">________________ ___________________________________________________ ___________________________________________________ ___________________________________________________ ___________________________________________________ </w:t>
                        </w:r>
                      </w:p>
                    </w:tc>
                  </w:tr>
                  <w:tr w:rsidR="00000000">
                    <w:tblPrEx>
                      <w:tblCellMar>
                        <w:top w:w="0" w:type="dxa"/>
                        <w:bottom w:w="0" w:type="dxa"/>
                      </w:tblCellMar>
                    </w:tblPrEx>
                    <w:trPr>
                      <w:trHeight w:val="250"/>
                    </w:trPr>
                    <w:tc>
                      <w:tcPr>
                        <w:tcW w:w="4090" w:type="dxa"/>
                        <w:gridSpan w:val="6"/>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2. Ha in programma nel prossimo futuro esami diagnostici? </w:t>
                        </w:r>
                      </w:p>
                    </w:tc>
                    <w:tc>
                      <w:tcPr>
                        <w:tcW w:w="1560" w:type="dxa"/>
                        <w:gridSpan w:val="2"/>
                        <w:tcBorders>
                          <w:top w:val="single" w:sz="6" w:space="0" w:color="000000"/>
                          <w:left w:val="single" w:sz="4" w:space="0" w:color="000000"/>
                          <w:bottom w:val="single" w:sz="6" w:space="0" w:color="000000"/>
                          <w:right w:val="single" w:sz="4" w:space="0" w:color="000000"/>
                        </w:tcBorders>
                      </w:tcPr>
                      <w:p w:rsidR="00000000" w:rsidRDefault="00B157CF">
                        <w:pPr>
                          <w:pStyle w:val="Default"/>
                          <w:jc w:val="center"/>
                          <w:rPr>
                            <w:sz w:val="23"/>
                            <w:szCs w:val="23"/>
                          </w:rPr>
                        </w:pPr>
                        <w:r>
                          <w:rPr>
                            <w:rFonts w:ascii="Calibri" w:hAnsi="Calibri" w:cs="Calibri"/>
                            <w:sz w:val="20"/>
                            <w:szCs w:val="20"/>
                          </w:rPr>
                          <w:t>NO</w:t>
                        </w:r>
                        <w:r>
                          <w:rPr>
                            <w:sz w:val="23"/>
                            <w:szCs w:val="23"/>
                          </w:rPr>
                          <w:t>□</w:t>
                        </w:r>
                        <w:r>
                          <w:rPr>
                            <w:rFonts w:ascii="Calibri" w:hAnsi="Calibri" w:cs="Calibri"/>
                            <w:sz w:val="20"/>
                            <w:szCs w:val="20"/>
                          </w:rPr>
                          <w:t>SI</w:t>
                        </w:r>
                        <w:r>
                          <w:rPr>
                            <w:sz w:val="23"/>
                            <w:szCs w:val="23"/>
                          </w:rPr>
                          <w:t>□</w:t>
                        </w:r>
                        <w:r>
                          <w:rPr>
                            <w:sz w:val="23"/>
                            <w:szCs w:val="23"/>
                          </w:rPr>
                          <w:t xml:space="preserve"> </w:t>
                        </w:r>
                      </w:p>
                    </w:tc>
                    <w:tc>
                      <w:tcPr>
                        <w:tcW w:w="5670" w:type="dxa"/>
                        <w:gridSpan w:val="2"/>
                        <w:tcBorders>
                          <w:top w:val="single" w:sz="6" w:space="0" w:color="000000"/>
                          <w:left w:val="single" w:sz="4" w:space="0" w:color="000000"/>
                          <w:bottom w:val="single" w:sz="6" w:space="0" w:color="000000"/>
                          <w:right w:val="single" w:sz="4" w:space="0" w:color="000000"/>
                        </w:tcBorders>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Quali? ____________________________________________________ </w:t>
                        </w:r>
                      </w:p>
                    </w:tc>
                  </w:tr>
                </w:tbl>
              </w:txbxContent>
            </v:textbox>
            <w10:wrap type="through" anchorx="page" anchory="page"/>
          </v:shape>
        </w:pict>
      </w:r>
    </w:p>
    <w:p w:rsidR="00000000" w:rsidRDefault="00B157CF">
      <w:pPr>
        <w:pStyle w:val="CM30"/>
        <w:spacing w:after="172" w:line="258" w:lineRule="atLeast"/>
        <w:jc w:val="both"/>
        <w:rPr>
          <w:rFonts w:ascii="Calibri,Bold" w:hAnsi="Calibri,Bold" w:cs="Calibri,Bold"/>
          <w:sz w:val="20"/>
          <w:szCs w:val="20"/>
        </w:rPr>
      </w:pPr>
      <w:r>
        <w:rPr>
          <w:rFonts w:ascii="Calibri,Bold" w:hAnsi="Calibri,Bold" w:cs="Calibri,Bold"/>
          <w:b/>
          <w:bCs/>
          <w:sz w:val="20"/>
          <w:szCs w:val="20"/>
        </w:rPr>
        <w:t>L’</w:t>
      </w:r>
      <w:r>
        <w:rPr>
          <w:rFonts w:ascii="Calibri,Bold" w:hAnsi="Calibri,Bold" w:cs="Calibri,Bold"/>
          <w:b/>
          <w:bCs/>
          <w:sz w:val="20"/>
          <w:szCs w:val="20"/>
        </w:rPr>
        <w:t xml:space="preserve">Associando dichiara ad ogni effetto di legge che le informazioni e le risposte a tutte le domande del presente questionario sono veritiere e che non ha taciuto, omesso o alterato alcuna circostanza in rapporto al questionario stesso. L’Associando inoltre: </w:t>
      </w:r>
    </w:p>
    <w:p w:rsidR="00000000" w:rsidRDefault="00B157CF">
      <w:pPr>
        <w:pStyle w:val="Default"/>
        <w:rPr>
          <w:color w:val="auto"/>
        </w:rPr>
      </w:pPr>
      <w:r>
        <w:rPr>
          <w:noProof/>
        </w:rPr>
        <w:pict>
          <v:shape id="_x0000_s1031" type="#_x0000_t202" style="position:absolute;margin-left:27.75pt;margin-top:529.45pt;width:595.7pt;height:83.9pt;z-index:251663360;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572"/>
                    <w:gridCol w:w="905"/>
                    <w:gridCol w:w="50"/>
                    <w:gridCol w:w="1417"/>
                    <w:gridCol w:w="90"/>
                    <w:gridCol w:w="1517"/>
                    <w:gridCol w:w="6563"/>
                  </w:tblGrid>
                  <w:tr w:rsidR="00000000">
                    <w:tblPrEx>
                      <w:tblCellMar>
                        <w:top w:w="0" w:type="dxa"/>
                        <w:bottom w:w="0" w:type="dxa"/>
                      </w:tblCellMar>
                    </w:tblPrEx>
                    <w:trPr>
                      <w:wAfter w:w="103" w:type="dxa"/>
                      <w:trHeight w:val="90"/>
                    </w:trPr>
                    <w:tc>
                      <w:tcPr>
                        <w:tcW w:w="572" w:type="dxa"/>
                        <w:vAlign w:val="center"/>
                      </w:tcPr>
                      <w:p w:rsidR="00000000" w:rsidRDefault="00B157CF">
                        <w:pPr>
                          <w:pStyle w:val="Default"/>
                          <w:jc w:val="right"/>
                          <w:rPr>
                            <w:rFonts w:ascii="Calibri" w:hAnsi="Calibri" w:cs="Calibri"/>
                            <w:sz w:val="20"/>
                            <w:szCs w:val="20"/>
                          </w:rPr>
                        </w:pPr>
                        <w:r>
                          <w:rPr>
                            <w:rFonts w:ascii="Calibri" w:hAnsi="Calibri" w:cs="Calibri"/>
                            <w:sz w:val="20"/>
                            <w:szCs w:val="20"/>
                          </w:rPr>
                          <w:t>-</w:t>
                        </w:r>
                      </w:p>
                    </w:tc>
                    <w:tc>
                      <w:tcPr>
                        <w:tcW w:w="10542" w:type="dxa"/>
                        <w:gridSpan w:val="6"/>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Riconosce che le notizie ed i dati richiesti sono elementi fondamentali e necessari alla valutazione del rischio da parte di Cassa </w:t>
                        </w:r>
                      </w:p>
                    </w:tc>
                  </w:tr>
                  <w:tr w:rsidR="00000000">
                    <w:tblPrEx>
                      <w:tblCellMar>
                        <w:top w:w="0" w:type="dxa"/>
                        <w:bottom w:w="0" w:type="dxa"/>
                      </w:tblCellMar>
                    </w:tblPrEx>
                    <w:trPr>
                      <w:wAfter w:w="103" w:type="dxa"/>
                      <w:trHeight w:val="122"/>
                    </w:trPr>
                    <w:tc>
                      <w:tcPr>
                        <w:tcW w:w="572" w:type="dxa"/>
                      </w:tcPr>
                      <w:p w:rsidR="00000000" w:rsidRDefault="00B157CF">
                        <w:pPr>
                          <w:pStyle w:val="Default"/>
                          <w:jc w:val="right"/>
                          <w:rPr>
                            <w:color w:val="auto"/>
                          </w:rPr>
                        </w:pPr>
                      </w:p>
                    </w:tc>
                    <w:tc>
                      <w:tcPr>
                        <w:tcW w:w="10542" w:type="dxa"/>
                        <w:gridSpan w:val="6"/>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Mutua Cardea; </w:t>
                        </w:r>
                      </w:p>
                    </w:tc>
                  </w:tr>
                  <w:tr w:rsidR="00000000">
                    <w:tblPrEx>
                      <w:tblCellMar>
                        <w:top w:w="0" w:type="dxa"/>
                        <w:bottom w:w="0" w:type="dxa"/>
                      </w:tblCellMar>
                    </w:tblPrEx>
                    <w:trPr>
                      <w:wAfter w:w="103" w:type="dxa"/>
                      <w:trHeight w:val="122"/>
                    </w:trPr>
                    <w:tc>
                      <w:tcPr>
                        <w:tcW w:w="572" w:type="dxa"/>
                        <w:vAlign w:val="center"/>
                      </w:tcPr>
                      <w:p w:rsidR="00000000" w:rsidRDefault="00B157CF">
                        <w:pPr>
                          <w:pStyle w:val="Default"/>
                          <w:jc w:val="right"/>
                          <w:rPr>
                            <w:rFonts w:ascii="Calibri" w:hAnsi="Calibri" w:cs="Calibri"/>
                            <w:sz w:val="20"/>
                            <w:szCs w:val="20"/>
                          </w:rPr>
                        </w:pPr>
                        <w:r>
                          <w:rPr>
                            <w:rFonts w:ascii="Calibri" w:hAnsi="Calibri" w:cs="Calibri"/>
                            <w:sz w:val="20"/>
                            <w:szCs w:val="20"/>
                          </w:rPr>
                          <w:t>-</w:t>
                        </w:r>
                      </w:p>
                    </w:tc>
                    <w:tc>
                      <w:tcPr>
                        <w:tcW w:w="10542" w:type="dxa"/>
                        <w:gridSpan w:val="6"/>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Proscioglie dal segreto professionale medici ed Enti che possono o potranno averlo curato e le altre persone alle quali Cassa </w:t>
                        </w:r>
                      </w:p>
                    </w:tc>
                  </w:tr>
                  <w:tr w:rsidR="00000000">
                    <w:tblPrEx>
                      <w:tblCellMar>
                        <w:top w:w="0" w:type="dxa"/>
                        <w:bottom w:w="0" w:type="dxa"/>
                      </w:tblCellMar>
                    </w:tblPrEx>
                    <w:trPr>
                      <w:wAfter w:w="103" w:type="dxa"/>
                      <w:trHeight w:val="121"/>
                    </w:trPr>
                    <w:tc>
                      <w:tcPr>
                        <w:tcW w:w="572" w:type="dxa"/>
                      </w:tcPr>
                      <w:p w:rsidR="00000000" w:rsidRDefault="00B157CF">
                        <w:pPr>
                          <w:pStyle w:val="Default"/>
                          <w:jc w:val="right"/>
                          <w:rPr>
                            <w:color w:val="auto"/>
                          </w:rPr>
                        </w:pPr>
                      </w:p>
                    </w:tc>
                    <w:tc>
                      <w:tcPr>
                        <w:tcW w:w="10542" w:type="dxa"/>
                        <w:gridSpan w:val="6"/>
                        <w:vAlign w:val="center"/>
                      </w:tcPr>
                      <w:p w:rsidR="00000000" w:rsidRDefault="00B157CF">
                        <w:pPr>
                          <w:pStyle w:val="Default"/>
                          <w:rPr>
                            <w:rFonts w:ascii="Calibri" w:hAnsi="Calibri" w:cs="Calibri"/>
                            <w:sz w:val="20"/>
                            <w:szCs w:val="20"/>
                          </w:rPr>
                        </w:pPr>
                        <w:r>
                          <w:rPr>
                            <w:rFonts w:ascii="Calibri" w:hAnsi="Calibri" w:cs="Calibri"/>
                            <w:sz w:val="20"/>
                            <w:szCs w:val="20"/>
                          </w:rPr>
                          <w:t xml:space="preserve">Mutua Cardea ritenesse in ogni tempo di rivolgersi per informazioni; </w:t>
                        </w:r>
                      </w:p>
                    </w:tc>
                  </w:tr>
                  <w:tr w:rsidR="00000000">
                    <w:tblPrEx>
                      <w:tblCellMar>
                        <w:top w:w="0" w:type="dxa"/>
                        <w:bottom w:w="0" w:type="dxa"/>
                      </w:tblCellMar>
                    </w:tblPrEx>
                    <w:trPr>
                      <w:wAfter w:w="103" w:type="dxa"/>
                      <w:trHeight w:val="122"/>
                    </w:trPr>
                    <w:tc>
                      <w:tcPr>
                        <w:tcW w:w="572" w:type="dxa"/>
                        <w:vAlign w:val="center"/>
                      </w:tcPr>
                      <w:p w:rsidR="00000000" w:rsidRDefault="00B157CF">
                        <w:pPr>
                          <w:pStyle w:val="Default"/>
                          <w:jc w:val="right"/>
                          <w:rPr>
                            <w:rFonts w:ascii="Calibri" w:hAnsi="Calibri" w:cs="Calibri"/>
                            <w:sz w:val="20"/>
                            <w:szCs w:val="20"/>
                          </w:rPr>
                        </w:pPr>
                        <w:r>
                          <w:rPr>
                            <w:rFonts w:ascii="Calibri" w:hAnsi="Calibri" w:cs="Calibri"/>
                            <w:sz w:val="20"/>
                            <w:szCs w:val="20"/>
                          </w:rPr>
                          <w:t>-</w:t>
                        </w:r>
                      </w:p>
                    </w:tc>
                    <w:tc>
                      <w:tcPr>
                        <w:tcW w:w="10542" w:type="dxa"/>
                        <w:gridSpan w:val="6"/>
                        <w:vAlign w:val="center"/>
                      </w:tcPr>
                      <w:p w:rsidR="00000000" w:rsidRDefault="00B157CF">
                        <w:pPr>
                          <w:pStyle w:val="Default"/>
                          <w:rPr>
                            <w:rFonts w:ascii="Calibri" w:hAnsi="Calibri" w:cs="Calibri"/>
                            <w:sz w:val="20"/>
                            <w:szCs w:val="20"/>
                          </w:rPr>
                        </w:pPr>
                        <w:r>
                          <w:rPr>
                            <w:rFonts w:ascii="Calibri" w:hAnsi="Calibri" w:cs="Calibri"/>
                            <w:sz w:val="20"/>
                            <w:szCs w:val="20"/>
                          </w:rPr>
                          <w:t>Si impegna altresì</w:t>
                        </w:r>
                        <w:r>
                          <w:rPr>
                            <w:rFonts w:ascii="Calibri" w:hAnsi="Calibri" w:cs="Calibri"/>
                            <w:sz w:val="20"/>
                            <w:szCs w:val="20"/>
                          </w:rPr>
                          <w:t xml:space="preserve"> a fornire, a richiesta di Cassa Mutua Cardea o da chi per essa, ulteriori notizie e/o documentazioni cliniche </w:t>
                        </w:r>
                      </w:p>
                    </w:tc>
                  </w:tr>
                  <w:tr w:rsidR="00000000">
                    <w:tblPrEx>
                      <w:tblCellMar>
                        <w:top w:w="0" w:type="dxa"/>
                        <w:bottom w:w="0" w:type="dxa"/>
                      </w:tblCellMar>
                    </w:tblPrEx>
                    <w:trPr>
                      <w:wAfter w:w="103" w:type="dxa"/>
                      <w:trHeight w:val="88"/>
                    </w:trPr>
                    <w:tc>
                      <w:tcPr>
                        <w:tcW w:w="572" w:type="dxa"/>
                      </w:tcPr>
                      <w:p w:rsidR="00000000" w:rsidRDefault="00B157CF">
                        <w:pPr>
                          <w:pStyle w:val="Default"/>
                          <w:jc w:val="right"/>
                          <w:rPr>
                            <w:color w:val="auto"/>
                          </w:rPr>
                        </w:pPr>
                      </w:p>
                    </w:tc>
                    <w:tc>
                      <w:tcPr>
                        <w:tcW w:w="10542" w:type="dxa"/>
                        <w:gridSpan w:val="6"/>
                        <w:vAlign w:val="bottom"/>
                      </w:tcPr>
                      <w:p w:rsidR="00000000" w:rsidRDefault="00B157CF">
                        <w:pPr>
                          <w:pStyle w:val="Default"/>
                          <w:rPr>
                            <w:rFonts w:ascii="Calibri" w:hAnsi="Calibri" w:cs="Calibri"/>
                            <w:sz w:val="20"/>
                            <w:szCs w:val="20"/>
                          </w:rPr>
                        </w:pPr>
                        <w:r>
                          <w:rPr>
                            <w:rFonts w:ascii="Calibri" w:hAnsi="Calibri" w:cs="Calibri"/>
                            <w:sz w:val="20"/>
                            <w:szCs w:val="20"/>
                          </w:rPr>
                          <w:t xml:space="preserve">necessarie ad una corretta valutazione del rischio. </w:t>
                        </w:r>
                      </w:p>
                    </w:tc>
                  </w:tr>
                </w:tbl>
              </w:txbxContent>
            </v:textbox>
            <w10:wrap type="through" anchorx="page" anchory="page"/>
          </v:shape>
        </w:pict>
      </w:r>
    </w:p>
    <w:p w:rsidR="00000000" w:rsidRDefault="00B157CF">
      <w:pPr>
        <w:pStyle w:val="Default"/>
        <w:spacing w:after="1220" w:line="246" w:lineRule="atLeast"/>
        <w:ind w:firstLine="7970"/>
        <w:rPr>
          <w:color w:val="auto"/>
          <w:sz w:val="20"/>
          <w:szCs w:val="20"/>
        </w:rPr>
      </w:pPr>
      <w:r>
        <w:rPr>
          <w:color w:val="auto"/>
          <w:sz w:val="20"/>
          <w:szCs w:val="20"/>
        </w:rPr>
        <w:t xml:space="preserve">FIRMA ______________, li _____________________________ _______________________________________ </w:t>
      </w:r>
    </w:p>
    <w:p w:rsidR="00000000" w:rsidRDefault="00B157CF">
      <w:pPr>
        <w:pStyle w:val="CM2"/>
        <w:rPr>
          <w:rFonts w:ascii="Calibri,Bold" w:hAnsi="Calibri,Bold" w:cs="Calibri,Bold"/>
          <w:sz w:val="20"/>
          <w:szCs w:val="20"/>
        </w:rPr>
      </w:pPr>
      <w:r>
        <w:rPr>
          <w:rFonts w:ascii="Calibri,Bold" w:hAnsi="Calibri,Bold" w:cs="Calibri,Bold"/>
          <w:b/>
          <w:bCs/>
          <w:sz w:val="20"/>
          <w:szCs w:val="20"/>
        </w:rPr>
        <w:t xml:space="preserve">La sottoscrizione del presente questionario non impegna Cassa Mutua Cardea all’emissione del Sussidio ed alla prestazione della garanzia. L’eventuale copertura </w:t>
      </w:r>
      <w:r>
        <w:rPr>
          <w:rFonts w:ascii="Calibri,Bold" w:hAnsi="Calibri,Bold" w:cs="Calibri,Bold"/>
          <w:b/>
          <w:bCs/>
          <w:sz w:val="20"/>
          <w:szCs w:val="20"/>
        </w:rPr>
        <w:t xml:space="preserve">sarà operante solo dopo la sottoscrizione del contratto con Cassa Mutua Cardea, alla delibera del Cda della Cassa Mutua Cardea e al pagamento del contributo corrispondente. </w:t>
      </w:r>
    </w:p>
    <w:p w:rsidR="00000000" w:rsidRDefault="001F4E9C">
      <w:pPr>
        <w:pStyle w:val="Default"/>
        <w:pageBreakBefore/>
        <w:framePr w:w="11193" w:wrap="auto" w:vAnchor="page" w:hAnchor="page" w:x="815" w:y="116"/>
        <w:spacing w:after="560"/>
        <w:rPr>
          <w:rFonts w:ascii="Calibri,Bold" w:hAnsi="Calibri,Bold" w:cs="Calibri,Bold"/>
          <w:color w:val="auto"/>
          <w:sz w:val="20"/>
          <w:szCs w:val="20"/>
        </w:rPr>
      </w:pPr>
      <w:r>
        <w:rPr>
          <w:rFonts w:ascii="Calibri,Bold" w:hAnsi="Calibri,Bold" w:cs="Calibri,Bold"/>
          <w:noProof/>
          <w:color w:val="auto"/>
          <w:sz w:val="20"/>
          <w:szCs w:val="20"/>
        </w:rPr>
        <w:lastRenderedPageBreak/>
        <w:drawing>
          <wp:inline distT="0" distB="0" distL="0" distR="0">
            <wp:extent cx="6638925" cy="1781175"/>
            <wp:effectExtent l="19050" t="0" r="952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6638925" cy="1781175"/>
                    </a:xfrm>
                    <a:prstGeom prst="rect">
                      <a:avLst/>
                    </a:prstGeom>
                    <a:noFill/>
                    <a:ln w="9525">
                      <a:noFill/>
                      <a:miter lim="800000"/>
                      <a:headEnd/>
                      <a:tailEnd/>
                    </a:ln>
                  </pic:spPr>
                </pic:pic>
              </a:graphicData>
            </a:graphic>
          </wp:inline>
        </w:drawing>
      </w:r>
    </w:p>
    <w:p w:rsidR="00000000" w:rsidRDefault="00B157CF">
      <w:pPr>
        <w:pStyle w:val="CM33"/>
        <w:spacing w:after="47"/>
        <w:ind w:left="360" w:hanging="360"/>
        <w:rPr>
          <w:rFonts w:ascii="Calibri,BoldItalic" w:hAnsi="Calibri,BoldItalic" w:cs="Calibri,BoldItalic"/>
          <w:sz w:val="20"/>
          <w:szCs w:val="20"/>
        </w:rPr>
      </w:pPr>
      <w:r>
        <w:rPr>
          <w:rFonts w:ascii="Calibri,BoldItalic" w:hAnsi="Calibri,BoldItalic" w:cs="Calibri,BoldItalic"/>
          <w:b/>
          <w:bCs/>
          <w:sz w:val="20"/>
          <w:szCs w:val="20"/>
        </w:rPr>
        <w:t xml:space="preserve">A. </w:t>
      </w:r>
      <w:r>
        <w:rPr>
          <w:rFonts w:ascii="Calibri,BoldItalic" w:hAnsi="Calibri,BoldItalic" w:cs="Calibri,BoldItalic"/>
          <w:b/>
          <w:bCs/>
          <w:sz w:val="20"/>
          <w:szCs w:val="20"/>
          <w:u w:val="single"/>
        </w:rPr>
        <w:t xml:space="preserve">Dati identificativi (compilazione obbligatoria) </w:t>
      </w:r>
    </w:p>
    <w:p w:rsidR="00000000" w:rsidRDefault="00B157CF">
      <w:pPr>
        <w:pStyle w:val="CM16"/>
        <w:spacing w:after="630"/>
        <w:rPr>
          <w:rFonts w:ascii="Calibri" w:hAnsi="Calibri" w:cs="Calibri"/>
          <w:color w:val="000000"/>
          <w:sz w:val="22"/>
          <w:szCs w:val="22"/>
        </w:rPr>
      </w:pPr>
      <w:r>
        <w:rPr>
          <w:rFonts w:ascii="Calibri" w:hAnsi="Calibri" w:cs="Calibri"/>
          <w:sz w:val="22"/>
          <w:szCs w:val="22"/>
        </w:rPr>
        <w:t xml:space="preserve">Assistito </w:t>
      </w:r>
      <w:r>
        <w:rPr>
          <w:rFonts w:ascii="Calibri" w:hAnsi="Calibri" w:cs="Calibri"/>
          <w:sz w:val="16"/>
          <w:szCs w:val="16"/>
        </w:rPr>
        <w:t xml:space="preserve">(titolare del programma) </w:t>
      </w:r>
      <w:r>
        <w:rPr>
          <w:rFonts w:ascii="Calibri" w:hAnsi="Calibri" w:cs="Calibri"/>
          <w:sz w:val="22"/>
          <w:szCs w:val="22"/>
        </w:rPr>
        <w:t xml:space="preserve">_______________________________________________Data Nascita_____________ Cod. Fiscale _________________________________________________ Tel. ______________________________ </w:t>
      </w:r>
      <w:r>
        <w:rPr>
          <w:rFonts w:ascii="Calibri" w:hAnsi="Calibri" w:cs="Calibri"/>
          <w:sz w:val="22"/>
          <w:szCs w:val="22"/>
        </w:rPr>
        <w:t>Membro del nucleo famigliare</w:t>
      </w:r>
      <w:r>
        <w:rPr>
          <w:rFonts w:ascii="Calibri" w:hAnsi="Calibri" w:cs="Calibri"/>
          <w:sz w:val="16"/>
          <w:szCs w:val="16"/>
        </w:rPr>
        <w:t>(chi usufruisce delle prestazioni)</w:t>
      </w:r>
      <w:r>
        <w:rPr>
          <w:rFonts w:ascii="Calibri" w:hAnsi="Calibri" w:cs="Calibri"/>
          <w:sz w:val="22"/>
          <w:szCs w:val="22"/>
        </w:rPr>
        <w:t>_______________________________Data Nascita________ Codice Fiscale _______________________________________________ Tel. ______________________________ Azienda associata a ___</w:t>
      </w:r>
      <w:r>
        <w:rPr>
          <w:rFonts w:ascii="Calibri,Bold" w:hAnsi="Calibri,Bold" w:cs="Calibri,Bold"/>
          <w:b/>
          <w:bCs/>
          <w:color w:val="7F7F7F"/>
          <w:sz w:val="22"/>
          <w:szCs w:val="22"/>
        </w:rPr>
        <w:t>CARDEA CASSA MUTUA</w:t>
      </w:r>
      <w:r>
        <w:rPr>
          <w:rFonts w:ascii="Calibri" w:hAnsi="Calibri" w:cs="Calibri"/>
          <w:color w:val="000000"/>
          <w:sz w:val="22"/>
          <w:szCs w:val="22"/>
        </w:rPr>
        <w:t>__</w:t>
      </w:r>
      <w:r>
        <w:rPr>
          <w:rFonts w:ascii="Calibri" w:hAnsi="Calibri" w:cs="Calibri"/>
          <w:color w:val="000000"/>
          <w:sz w:val="22"/>
          <w:szCs w:val="22"/>
        </w:rPr>
        <w:t xml:space="preserve">____________________________________________________ Ente di appartenenza ___________________________________________________________________________ </w:t>
      </w:r>
    </w:p>
    <w:p w:rsidR="00000000" w:rsidRDefault="00B157CF">
      <w:pPr>
        <w:pStyle w:val="CM31"/>
        <w:spacing w:after="115"/>
        <w:ind w:left="360" w:hanging="360"/>
        <w:rPr>
          <w:rFonts w:ascii="Calibri,BoldItalic" w:hAnsi="Calibri,BoldItalic" w:cs="Calibri,BoldItalic"/>
          <w:color w:val="000000"/>
          <w:sz w:val="20"/>
          <w:szCs w:val="20"/>
        </w:rPr>
      </w:pPr>
      <w:r>
        <w:rPr>
          <w:rFonts w:ascii="Calibri,BoldItalic" w:hAnsi="Calibri,BoldItalic" w:cs="Calibri,BoldItalic"/>
          <w:b/>
          <w:bCs/>
          <w:color w:val="000000"/>
          <w:sz w:val="20"/>
          <w:szCs w:val="20"/>
        </w:rPr>
        <w:t xml:space="preserve">B. </w:t>
      </w:r>
      <w:r>
        <w:rPr>
          <w:rFonts w:ascii="Calibri,BoldItalic" w:hAnsi="Calibri,BoldItalic" w:cs="Calibri,BoldItalic"/>
          <w:b/>
          <w:bCs/>
          <w:color w:val="000000"/>
          <w:sz w:val="20"/>
          <w:szCs w:val="20"/>
          <w:u w:val="single"/>
        </w:rPr>
        <w:t xml:space="preserve">Dati relativi alle Spese Mediche di cui si richiede il Pagamento Diretto </w:t>
      </w:r>
    </w:p>
    <w:p w:rsidR="00000000" w:rsidRDefault="00B157CF">
      <w:pPr>
        <w:pStyle w:val="Default"/>
        <w:rPr>
          <w:rFonts w:ascii="Calibri" w:hAnsi="Calibri" w:cs="Calibri"/>
          <w:sz w:val="22"/>
          <w:szCs w:val="22"/>
        </w:rPr>
      </w:pPr>
      <w:r>
        <w:rPr>
          <w:rFonts w:ascii="Calibri" w:hAnsi="Calibri" w:cs="Calibri"/>
          <w:sz w:val="22"/>
          <w:szCs w:val="22"/>
        </w:rPr>
        <w:t xml:space="preserve">Patologia/Diagnosi </w:t>
      </w:r>
      <w:r>
        <w:rPr>
          <w:rFonts w:ascii="Calibri" w:hAnsi="Calibri" w:cs="Calibri"/>
          <w:sz w:val="16"/>
          <w:szCs w:val="16"/>
        </w:rPr>
        <w:t>(</w:t>
      </w:r>
      <w:r>
        <w:rPr>
          <w:rFonts w:ascii="Calibri,Bold" w:hAnsi="Calibri,Bold" w:cs="Calibri,Bold"/>
          <w:b/>
          <w:bCs/>
          <w:sz w:val="16"/>
          <w:szCs w:val="16"/>
          <w:u w:val="single"/>
        </w:rPr>
        <w:t xml:space="preserve">come da </w:t>
      </w:r>
      <w:r>
        <w:rPr>
          <w:rFonts w:ascii="Calibri,Bold" w:hAnsi="Calibri,Bold" w:cs="Calibri,Bold"/>
          <w:b/>
          <w:bCs/>
          <w:sz w:val="16"/>
          <w:szCs w:val="16"/>
          <w:u w:val="single"/>
        </w:rPr>
        <w:t>certificato medico allegato</w:t>
      </w:r>
      <w:r>
        <w:rPr>
          <w:rFonts w:ascii="Calibri" w:hAnsi="Calibri" w:cs="Calibri"/>
          <w:sz w:val="16"/>
          <w:szCs w:val="16"/>
        </w:rPr>
        <w:t xml:space="preserve">) </w:t>
      </w:r>
      <w:r>
        <w:rPr>
          <w:rFonts w:ascii="Calibri" w:hAnsi="Calibri" w:cs="Calibri"/>
          <w:sz w:val="22"/>
          <w:szCs w:val="22"/>
        </w:rPr>
        <w:t xml:space="preserve">_____________________________________________________ </w:t>
      </w:r>
    </w:p>
    <w:p w:rsidR="00000000" w:rsidRDefault="00B157CF">
      <w:pPr>
        <w:pStyle w:val="CM30"/>
        <w:spacing w:after="172" w:line="403" w:lineRule="atLeast"/>
        <w:rPr>
          <w:rFonts w:ascii="Calibri" w:hAnsi="Calibri" w:cs="Calibri"/>
          <w:color w:val="000000"/>
          <w:sz w:val="22"/>
          <w:szCs w:val="22"/>
        </w:rPr>
      </w:pPr>
      <w:r>
        <w:rPr>
          <w:rFonts w:ascii="Calibri" w:hAnsi="Calibri" w:cs="Calibri"/>
          <w:color w:val="000000"/>
          <w:sz w:val="22"/>
          <w:szCs w:val="22"/>
        </w:rPr>
        <w:t xml:space="preserve">Data Prevista di ingresso ____/_____/_____ Struttura Convenzionata prescelta ____________________________ </w:t>
      </w:r>
    </w:p>
    <w:p w:rsidR="00000000" w:rsidRDefault="00B157CF">
      <w:pPr>
        <w:pStyle w:val="Default"/>
        <w:rPr>
          <w:rFonts w:ascii="Times-New-Roman,Bold" w:hAnsi="Times-New-Roman,Bold" w:cs="Times-New-Roman,Bold"/>
          <w:color w:val="355E91"/>
          <w:sz w:val="28"/>
          <w:szCs w:val="28"/>
        </w:rPr>
      </w:pPr>
      <w:r>
        <w:rPr>
          <w:rFonts w:ascii="Calibri" w:hAnsi="Calibri" w:cs="Calibri"/>
          <w:sz w:val="22"/>
          <w:szCs w:val="22"/>
        </w:rPr>
        <w:t xml:space="preserve">Nominativo del Medico : ________________________ Convenzionato : </w:t>
      </w:r>
      <w:r>
        <w:rPr>
          <w:rFonts w:ascii="Calibri" w:hAnsi="Calibri" w:cs="Calibri"/>
          <w:sz w:val="22"/>
          <w:szCs w:val="22"/>
        </w:rPr>
        <w:t xml:space="preserve">si </w:t>
      </w:r>
      <w:r>
        <w:rPr>
          <w:rFonts w:ascii="Times-New-Roman,Bold" w:hAnsi="Times-New-Roman,Bold" w:cs="Times-New-Roman,Bold"/>
          <w:b/>
          <w:bCs/>
          <w:color w:val="355E91"/>
          <w:sz w:val="28"/>
          <w:szCs w:val="28"/>
        </w:rPr>
        <w:t>□</w:t>
      </w:r>
      <w:r>
        <w:rPr>
          <w:rFonts w:ascii="Times-New-Roman,Bold" w:hAnsi="Times-New-Roman,Bold" w:cs="Times-New-Roman,Bold"/>
          <w:b/>
          <w:bCs/>
          <w:color w:val="355E91"/>
          <w:sz w:val="28"/>
          <w:szCs w:val="28"/>
        </w:rPr>
        <w:t xml:space="preserve"> </w:t>
      </w:r>
      <w:r>
        <w:rPr>
          <w:rFonts w:ascii="Calibri" w:hAnsi="Calibri" w:cs="Calibri"/>
          <w:sz w:val="22"/>
          <w:szCs w:val="22"/>
        </w:rPr>
        <w:t xml:space="preserve">no </w:t>
      </w:r>
      <w:r>
        <w:rPr>
          <w:rFonts w:ascii="Times-New-Roman,Bold" w:hAnsi="Times-New-Roman,Bold" w:cs="Times-New-Roman,Bold"/>
          <w:b/>
          <w:bCs/>
          <w:color w:val="355E91"/>
          <w:sz w:val="28"/>
          <w:szCs w:val="28"/>
        </w:rPr>
        <w:t>□</w:t>
      </w:r>
      <w:r>
        <w:rPr>
          <w:rFonts w:ascii="Times-New-Roman,Bold" w:hAnsi="Times-New-Roman,Bold" w:cs="Times-New-Roman,Bold"/>
          <w:b/>
          <w:bCs/>
          <w:color w:val="355E91"/>
          <w:sz w:val="28"/>
          <w:szCs w:val="28"/>
        </w:rPr>
        <w:t xml:space="preserve"> </w:t>
      </w:r>
    </w:p>
    <w:p w:rsidR="00000000" w:rsidRDefault="00B157CF">
      <w:pPr>
        <w:pStyle w:val="CM30"/>
        <w:spacing w:after="172" w:line="403" w:lineRule="atLeast"/>
        <w:rPr>
          <w:rFonts w:ascii="Calibri" w:hAnsi="Calibri" w:cs="Calibri"/>
          <w:color w:val="000000"/>
          <w:sz w:val="22"/>
          <w:szCs w:val="22"/>
        </w:rPr>
      </w:pPr>
      <w:r>
        <w:rPr>
          <w:rFonts w:ascii="Calibri" w:hAnsi="Calibri" w:cs="Calibri"/>
          <w:color w:val="000000"/>
          <w:sz w:val="22"/>
          <w:szCs w:val="22"/>
        </w:rPr>
        <w:t xml:space="preserve">Tipo di ricovero: (specificare con/senza intervento, DH, </w:t>
      </w:r>
      <w:r>
        <w:rPr>
          <w:rFonts w:ascii="Calibri" w:hAnsi="Calibri" w:cs="Calibri"/>
          <w:color w:val="000000"/>
          <w:sz w:val="22"/>
          <w:szCs w:val="22"/>
        </w:rPr>
        <w:t xml:space="preserve">DS, Interv. Amb.) _________________________________ Tipo di prestazione : (in caso di extraospedaliere e/o dentarie) __________________________________________ Documentazione allegata _______________________________________________________________________ </w:t>
      </w:r>
    </w:p>
    <w:p w:rsidR="00000000" w:rsidRDefault="00B157CF">
      <w:pPr>
        <w:pStyle w:val="CM31"/>
        <w:spacing w:after="115"/>
        <w:rPr>
          <w:rFonts w:ascii="Calibri" w:hAnsi="Calibri" w:cs="Calibri"/>
          <w:color w:val="000000"/>
          <w:sz w:val="16"/>
          <w:szCs w:val="16"/>
        </w:rPr>
      </w:pPr>
      <w:r>
        <w:rPr>
          <w:rFonts w:ascii="Calibri" w:hAnsi="Calibri" w:cs="Calibri"/>
          <w:color w:val="000000"/>
          <w:sz w:val="16"/>
          <w:szCs w:val="16"/>
        </w:rPr>
        <w:t xml:space="preserve">Il sottoscritto , coerentemente con le condizioni contrattuali definite dal Programma di Assistenza Sanitaria di riferimento: </w:t>
      </w:r>
    </w:p>
    <w:p w:rsidR="00000000" w:rsidRDefault="00B157CF">
      <w:pPr>
        <w:pStyle w:val="Default"/>
        <w:numPr>
          <w:ilvl w:val="0"/>
          <w:numId w:val="10"/>
        </w:numPr>
        <w:spacing w:after="62"/>
        <w:rPr>
          <w:rFonts w:ascii="Calibri" w:hAnsi="Calibri" w:cs="Calibri"/>
          <w:sz w:val="16"/>
          <w:szCs w:val="16"/>
        </w:rPr>
      </w:pPr>
      <w:r>
        <w:rPr>
          <w:rFonts w:ascii="Calibri" w:hAnsi="Calibri" w:cs="Calibri"/>
          <w:sz w:val="16"/>
          <w:szCs w:val="16"/>
        </w:rPr>
        <w:t xml:space="preserve">E’ a conoscenza che non sono coperte le prestazioni espressamente escluse dal Programma di Assistenza Sanitaria; </w:t>
      </w:r>
    </w:p>
    <w:p w:rsidR="00000000" w:rsidRDefault="00B157CF">
      <w:pPr>
        <w:pStyle w:val="Default"/>
        <w:numPr>
          <w:ilvl w:val="0"/>
          <w:numId w:val="10"/>
        </w:numPr>
        <w:spacing w:after="62"/>
        <w:rPr>
          <w:rFonts w:ascii="Calibri" w:hAnsi="Calibri" w:cs="Calibri"/>
          <w:sz w:val="16"/>
          <w:szCs w:val="16"/>
        </w:rPr>
      </w:pPr>
      <w:r>
        <w:rPr>
          <w:rFonts w:ascii="Calibri" w:hAnsi="Calibri" w:cs="Calibri"/>
          <w:sz w:val="16"/>
          <w:szCs w:val="16"/>
        </w:rPr>
        <w:t>Autorizza l’En</w:t>
      </w:r>
      <w:r>
        <w:rPr>
          <w:rFonts w:ascii="Calibri" w:hAnsi="Calibri" w:cs="Calibri"/>
          <w:sz w:val="16"/>
          <w:szCs w:val="16"/>
        </w:rPr>
        <w:t xml:space="preserve">te di appartenenza a pagare in nome e per conto del sottoscritto le prestazioni oggetto della procedura di pagamento diretto alla Struttura e/o professionista medico; </w:t>
      </w:r>
    </w:p>
    <w:p w:rsidR="00000000" w:rsidRDefault="00B157CF">
      <w:pPr>
        <w:pStyle w:val="Default"/>
        <w:numPr>
          <w:ilvl w:val="0"/>
          <w:numId w:val="10"/>
        </w:numPr>
        <w:rPr>
          <w:rFonts w:ascii="Calibri" w:hAnsi="Calibri" w:cs="Calibri"/>
          <w:sz w:val="16"/>
          <w:szCs w:val="16"/>
        </w:rPr>
      </w:pPr>
      <w:r>
        <w:rPr>
          <w:rFonts w:ascii="Calibri" w:hAnsi="Calibri" w:cs="Calibri"/>
          <w:sz w:val="16"/>
          <w:szCs w:val="16"/>
        </w:rPr>
        <w:t>Si impegna a pagare alla Struttura Sanitaria tutte le prestazioni non contemplate nel Pr</w:t>
      </w:r>
      <w:r>
        <w:rPr>
          <w:rFonts w:ascii="Calibri" w:hAnsi="Calibri" w:cs="Calibri"/>
          <w:sz w:val="16"/>
          <w:szCs w:val="16"/>
        </w:rPr>
        <w:t>ogramma di Assistenza Sanitaria e ogni altra spesa rimasta a mio carico secondo le condizioni del Programma di Assistenza Sanitaria (eccedenti gli eventuali massimali, scoperti ecc.) e tutte le altre prestazioni non oggetto della presente richiesta autoriz</w:t>
      </w:r>
      <w:r>
        <w:rPr>
          <w:rFonts w:ascii="Calibri" w:hAnsi="Calibri" w:cs="Calibri"/>
          <w:sz w:val="16"/>
          <w:szCs w:val="16"/>
        </w:rPr>
        <w:t xml:space="preserve">zate dalla Centrale Salute alla Struttura sanitaria. </w:t>
      </w:r>
    </w:p>
    <w:p w:rsidR="00000000" w:rsidRDefault="00B157CF">
      <w:pPr>
        <w:pStyle w:val="Default"/>
        <w:rPr>
          <w:rFonts w:ascii="Calibri" w:hAnsi="Calibri" w:cs="Calibri"/>
          <w:sz w:val="16"/>
          <w:szCs w:val="16"/>
        </w:rPr>
      </w:pPr>
    </w:p>
    <w:p w:rsidR="00000000" w:rsidRDefault="00B157CF">
      <w:pPr>
        <w:pStyle w:val="CM18"/>
        <w:ind w:left="720" w:hanging="360"/>
        <w:rPr>
          <w:rFonts w:ascii="Calibri,BoldItalic" w:hAnsi="Calibri,BoldItalic" w:cs="Calibri,BoldItalic"/>
          <w:color w:val="000000"/>
          <w:sz w:val="20"/>
          <w:szCs w:val="20"/>
        </w:rPr>
      </w:pPr>
      <w:r>
        <w:rPr>
          <w:rFonts w:ascii="Calibri,BoldItalic" w:hAnsi="Calibri,BoldItalic" w:cs="Calibri,BoldItalic"/>
          <w:b/>
          <w:bCs/>
          <w:color w:val="000000"/>
          <w:sz w:val="20"/>
          <w:szCs w:val="20"/>
        </w:rPr>
        <w:t xml:space="preserve">C. </w:t>
      </w:r>
      <w:r>
        <w:rPr>
          <w:rFonts w:ascii="Calibri,BoldItalic" w:hAnsi="Calibri,BoldItalic" w:cs="Calibri,BoldItalic"/>
          <w:b/>
          <w:bCs/>
          <w:color w:val="000000"/>
          <w:sz w:val="20"/>
          <w:szCs w:val="20"/>
          <w:u w:val="single"/>
        </w:rPr>
        <w:t xml:space="preserve">Dati dell’Assistito/Membro del nucleo famigliare </w:t>
      </w:r>
    </w:p>
    <w:p w:rsidR="00000000" w:rsidRDefault="00B157CF">
      <w:pPr>
        <w:pStyle w:val="CM16"/>
        <w:rPr>
          <w:rFonts w:ascii="Calibri" w:hAnsi="Calibri" w:cs="Calibri"/>
          <w:color w:val="000000"/>
          <w:sz w:val="22"/>
          <w:szCs w:val="22"/>
        </w:rPr>
      </w:pPr>
      <w:r>
        <w:rPr>
          <w:rFonts w:ascii="Calibri" w:hAnsi="Calibri" w:cs="Calibri"/>
          <w:color w:val="000000"/>
          <w:sz w:val="22"/>
          <w:szCs w:val="22"/>
        </w:rPr>
        <w:t>Indirizzo _________________________________ n° ___ CAP ______ Città _______________________________ Provincia _____ E-mail _________________________</w:t>
      </w:r>
      <w:r>
        <w:rPr>
          <w:rFonts w:ascii="Calibri" w:hAnsi="Calibri" w:cs="Calibri"/>
          <w:color w:val="000000"/>
          <w:sz w:val="22"/>
          <w:szCs w:val="22"/>
        </w:rPr>
        <w:t xml:space="preserve">_________ Cell. ___________________________________ </w:t>
      </w:r>
    </w:p>
    <w:p w:rsidR="00000000" w:rsidRDefault="00B157CF">
      <w:pPr>
        <w:pStyle w:val="CM32"/>
        <w:spacing w:after="462" w:line="293" w:lineRule="atLeast"/>
        <w:rPr>
          <w:rFonts w:ascii="Calibri" w:hAnsi="Calibri" w:cs="Calibri"/>
          <w:color w:val="000000"/>
          <w:sz w:val="16"/>
          <w:szCs w:val="16"/>
        </w:rPr>
      </w:pPr>
      <w:r>
        <w:rPr>
          <w:rFonts w:ascii="Calibri,Bold" w:hAnsi="Calibri,Bold" w:cs="Calibri,Bold"/>
          <w:b/>
          <w:bCs/>
          <w:color w:val="000000"/>
          <w:sz w:val="16"/>
          <w:szCs w:val="16"/>
          <w:u w:val="single"/>
        </w:rPr>
        <w:t>(per eventuali comunicazioni sulla richiesta</w:t>
      </w:r>
      <w:r>
        <w:rPr>
          <w:rFonts w:ascii="Calibri" w:hAnsi="Calibri" w:cs="Calibri"/>
          <w:color w:val="000000"/>
          <w:sz w:val="16"/>
          <w:szCs w:val="16"/>
        </w:rPr>
        <w:t xml:space="preserve">) </w:t>
      </w:r>
    </w:p>
    <w:p w:rsidR="00000000" w:rsidRDefault="00B157CF">
      <w:pPr>
        <w:pStyle w:val="Default"/>
        <w:spacing w:line="336" w:lineRule="atLeast"/>
        <w:ind w:left="360" w:hanging="360"/>
        <w:rPr>
          <w:rFonts w:ascii="Calibri,BoldItalic" w:hAnsi="Calibri,BoldItalic" w:cs="Calibri,BoldItalic"/>
          <w:sz w:val="22"/>
          <w:szCs w:val="22"/>
        </w:rPr>
      </w:pPr>
      <w:r>
        <w:rPr>
          <w:rFonts w:ascii="Calibri,BoldItalic" w:hAnsi="Calibri,BoldItalic" w:cs="Calibri,BoldItalic"/>
          <w:b/>
          <w:bCs/>
          <w:sz w:val="22"/>
          <w:szCs w:val="22"/>
        </w:rPr>
        <w:t xml:space="preserve">D. Consenso al Trattamento dei Dati Sensibili </w:t>
      </w:r>
    </w:p>
    <w:p w:rsidR="00000000" w:rsidRDefault="00B157CF">
      <w:pPr>
        <w:pStyle w:val="CM21"/>
        <w:rPr>
          <w:rFonts w:ascii="Calibri" w:hAnsi="Calibri" w:cs="Calibri"/>
          <w:color w:val="000000"/>
          <w:sz w:val="14"/>
          <w:szCs w:val="14"/>
        </w:rPr>
      </w:pPr>
      <w:r>
        <w:rPr>
          <w:rFonts w:ascii="Calibri" w:hAnsi="Calibri" w:cs="Calibri"/>
          <w:color w:val="000000"/>
          <w:sz w:val="14"/>
          <w:szCs w:val="14"/>
        </w:rPr>
        <w:t>Ricevuta l’informativa ai sensi del d.lgs. del 30/06/2003 n°196 “Codice in materia di protezione dei dati per</w:t>
      </w:r>
      <w:r>
        <w:rPr>
          <w:rFonts w:ascii="Calibri" w:hAnsi="Calibri" w:cs="Calibri"/>
          <w:color w:val="000000"/>
          <w:sz w:val="14"/>
          <w:szCs w:val="14"/>
        </w:rPr>
        <w:t xml:space="preserve">sonali”, ACCONSENTO al trattamento e alla comunicazione dei miei dati personali e sensibili, necessari per la gestione e dei rimborsi previsti dal Programma di Assistenza Sanitaria a cui aderisco, ai soggetti coinvolti nel flusso operativo e precisamente </w:t>
      </w:r>
    </w:p>
    <w:p w:rsidR="00000000" w:rsidRDefault="00B157CF">
      <w:pPr>
        <w:pStyle w:val="CM31"/>
        <w:spacing w:after="115" w:line="173" w:lineRule="atLeast"/>
        <w:rPr>
          <w:rFonts w:ascii="Calibri" w:hAnsi="Calibri" w:cs="Calibri"/>
          <w:color w:val="000000"/>
          <w:sz w:val="14"/>
          <w:szCs w:val="14"/>
        </w:rPr>
      </w:pPr>
      <w:r>
        <w:rPr>
          <w:rFonts w:ascii="Calibri" w:hAnsi="Calibri" w:cs="Calibri"/>
          <w:color w:val="000000"/>
          <w:sz w:val="14"/>
          <w:szCs w:val="14"/>
        </w:rPr>
        <w:t>a: l’Ente di appartenenza, Cardea Cassa Mutua,Winsalute S.r.l., Strutture Sanitarie, Medici Professionisti e nei limiti delle competenze dagli stessi esercitate. Rimane fermo che tale consenso è condizionato al rispetto delle disposizioni della vigente nor</w:t>
      </w:r>
      <w:r>
        <w:rPr>
          <w:rFonts w:ascii="Calibri" w:hAnsi="Calibri" w:cs="Calibri"/>
          <w:color w:val="000000"/>
          <w:sz w:val="14"/>
          <w:szCs w:val="14"/>
        </w:rPr>
        <w:t xml:space="preserve">mativa. </w:t>
      </w:r>
    </w:p>
    <w:p w:rsidR="00000000" w:rsidRDefault="00B157CF">
      <w:pPr>
        <w:pStyle w:val="Default"/>
        <w:spacing w:line="336" w:lineRule="atLeast"/>
        <w:ind w:left="5665" w:hanging="4855"/>
        <w:rPr>
          <w:rFonts w:ascii="Calibri,Bold" w:hAnsi="Calibri,Bold" w:cs="Calibri,Bold"/>
          <w:sz w:val="22"/>
          <w:szCs w:val="22"/>
        </w:rPr>
      </w:pPr>
      <w:r>
        <w:rPr>
          <w:rFonts w:ascii="Calibri,Bold" w:hAnsi="Calibri,Bold" w:cs="Calibri,Bold"/>
          <w:b/>
          <w:bCs/>
          <w:sz w:val="22"/>
          <w:szCs w:val="22"/>
        </w:rPr>
        <w:t xml:space="preserve">Luogo e data Firma dell’Assistito/Membro del nucleo familiare </w:t>
      </w:r>
    </w:p>
    <w:p w:rsidR="00000000" w:rsidRDefault="001F4E9C">
      <w:pPr>
        <w:pStyle w:val="Default"/>
        <w:pageBreakBefore/>
        <w:framePr w:w="11033" w:wrap="auto" w:vAnchor="page" w:hAnchor="page" w:x="815" w:y="116"/>
        <w:spacing w:after="80"/>
        <w:rPr>
          <w:rFonts w:ascii="Calibri,Bold" w:hAnsi="Calibri,Bold" w:cs="Calibri,Bold"/>
          <w:sz w:val="22"/>
          <w:szCs w:val="22"/>
        </w:rPr>
      </w:pPr>
      <w:r>
        <w:rPr>
          <w:rFonts w:ascii="Calibri,Bold" w:hAnsi="Calibri,Bold" w:cs="Calibri,Bold"/>
          <w:noProof/>
          <w:sz w:val="22"/>
          <w:szCs w:val="22"/>
        </w:rPr>
        <w:lastRenderedPageBreak/>
        <w:drawing>
          <wp:inline distT="0" distB="0" distL="0" distR="0">
            <wp:extent cx="6543675" cy="1800225"/>
            <wp:effectExtent l="19050" t="0" r="952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6543675" cy="1800225"/>
                    </a:xfrm>
                    <a:prstGeom prst="rect">
                      <a:avLst/>
                    </a:prstGeom>
                    <a:noFill/>
                    <a:ln w="9525">
                      <a:noFill/>
                      <a:miter lim="800000"/>
                      <a:headEnd/>
                      <a:tailEnd/>
                    </a:ln>
                  </pic:spPr>
                </pic:pic>
              </a:graphicData>
            </a:graphic>
          </wp:inline>
        </w:drawing>
      </w:r>
    </w:p>
    <w:p w:rsidR="00000000" w:rsidRDefault="00B157CF">
      <w:pPr>
        <w:pStyle w:val="CM33"/>
        <w:spacing w:after="47"/>
        <w:ind w:left="360"/>
        <w:rPr>
          <w:rFonts w:ascii="Calibri,BoldItalic" w:hAnsi="Calibri,BoldItalic" w:cs="Calibri,BoldItalic"/>
          <w:color w:val="000000"/>
          <w:sz w:val="20"/>
          <w:szCs w:val="20"/>
        </w:rPr>
      </w:pPr>
      <w:r>
        <w:rPr>
          <w:rFonts w:ascii="Calibri,BoldItalic" w:hAnsi="Calibri,BoldItalic" w:cs="Calibri,BoldItalic"/>
          <w:b/>
          <w:bCs/>
          <w:color w:val="000000"/>
          <w:sz w:val="20"/>
          <w:szCs w:val="20"/>
        </w:rPr>
        <w:t xml:space="preserve">A. </w:t>
      </w:r>
      <w:r>
        <w:rPr>
          <w:rFonts w:ascii="Calibri,BoldItalic" w:hAnsi="Calibri,BoldItalic" w:cs="Calibri,BoldItalic"/>
          <w:b/>
          <w:bCs/>
          <w:color w:val="000000"/>
          <w:sz w:val="20"/>
          <w:szCs w:val="20"/>
          <w:u w:val="single"/>
        </w:rPr>
        <w:t xml:space="preserve">Dati identificativi (compilazione obbligatoria) </w:t>
      </w:r>
    </w:p>
    <w:p w:rsidR="00000000" w:rsidRDefault="00B157CF">
      <w:pPr>
        <w:pStyle w:val="CM30"/>
        <w:spacing w:after="172" w:line="336" w:lineRule="atLeast"/>
        <w:rPr>
          <w:rFonts w:ascii="Calibri" w:hAnsi="Calibri" w:cs="Calibri"/>
          <w:color w:val="000000"/>
          <w:sz w:val="22"/>
          <w:szCs w:val="22"/>
        </w:rPr>
      </w:pPr>
      <w:r>
        <w:rPr>
          <w:rFonts w:ascii="Calibri" w:hAnsi="Calibri" w:cs="Calibri"/>
          <w:color w:val="000000"/>
          <w:sz w:val="22"/>
          <w:szCs w:val="22"/>
        </w:rPr>
        <w:t xml:space="preserve">Assistito </w:t>
      </w:r>
      <w:r>
        <w:rPr>
          <w:rFonts w:ascii="Calibri" w:hAnsi="Calibri" w:cs="Calibri"/>
          <w:color w:val="000000"/>
          <w:sz w:val="16"/>
          <w:szCs w:val="16"/>
        </w:rPr>
        <w:t xml:space="preserve">(titolare del programma) </w:t>
      </w:r>
      <w:r>
        <w:rPr>
          <w:rFonts w:ascii="Calibri" w:hAnsi="Calibri" w:cs="Calibri"/>
          <w:color w:val="000000"/>
          <w:sz w:val="22"/>
          <w:szCs w:val="22"/>
        </w:rPr>
        <w:t xml:space="preserve">______________________________________________ Data Nascita_____________ Cod. Fiscale _____________________________________________ Tel. __________________________________ Membro del nucleo famigliare </w:t>
      </w:r>
      <w:r>
        <w:rPr>
          <w:rFonts w:ascii="Calibri" w:hAnsi="Calibri" w:cs="Calibri"/>
          <w:color w:val="000000"/>
          <w:sz w:val="16"/>
          <w:szCs w:val="16"/>
        </w:rPr>
        <w:t>(chi usufruisce delle prestazioni)</w:t>
      </w:r>
      <w:r>
        <w:rPr>
          <w:rFonts w:ascii="Calibri" w:hAnsi="Calibri" w:cs="Calibri"/>
          <w:color w:val="000000"/>
          <w:sz w:val="22"/>
          <w:szCs w:val="22"/>
        </w:rPr>
        <w:t>_____________________</w:t>
      </w:r>
      <w:r>
        <w:rPr>
          <w:rFonts w:ascii="Calibri" w:hAnsi="Calibri" w:cs="Calibri"/>
          <w:color w:val="000000"/>
          <w:sz w:val="22"/>
          <w:szCs w:val="22"/>
        </w:rPr>
        <w:t>_________Data Nascita________ Codice Fiscale ____________________________________________ Tel. ________________________________ Azienda associata a ___</w:t>
      </w:r>
      <w:r>
        <w:rPr>
          <w:rFonts w:ascii="Calibri,Bold" w:hAnsi="Calibri,Bold" w:cs="Calibri,Bold"/>
          <w:b/>
          <w:bCs/>
          <w:color w:val="7F7F7F"/>
          <w:sz w:val="22"/>
          <w:szCs w:val="22"/>
        </w:rPr>
        <w:t>CARDEA CASSA MUTUA</w:t>
      </w:r>
      <w:r>
        <w:rPr>
          <w:rFonts w:ascii="Calibri" w:hAnsi="Calibri" w:cs="Calibri"/>
          <w:color w:val="000000"/>
          <w:sz w:val="22"/>
          <w:szCs w:val="22"/>
        </w:rPr>
        <w:t xml:space="preserve">_____________________________________________________ </w:t>
      </w:r>
    </w:p>
    <w:p w:rsidR="00000000" w:rsidRDefault="00B157CF">
      <w:pPr>
        <w:pStyle w:val="CM22"/>
        <w:spacing w:after="70"/>
        <w:ind w:left="360"/>
        <w:rPr>
          <w:rFonts w:ascii="Calibri,BoldItalic" w:hAnsi="Calibri,BoldItalic" w:cs="Calibri,BoldItalic"/>
          <w:color w:val="000000"/>
          <w:sz w:val="20"/>
          <w:szCs w:val="20"/>
        </w:rPr>
      </w:pPr>
      <w:r>
        <w:rPr>
          <w:rFonts w:ascii="Calibri,BoldItalic" w:hAnsi="Calibri,BoldItalic" w:cs="Calibri,BoldItalic"/>
          <w:b/>
          <w:bCs/>
          <w:color w:val="000000"/>
          <w:sz w:val="20"/>
          <w:szCs w:val="20"/>
        </w:rPr>
        <w:t xml:space="preserve">B. </w:t>
      </w:r>
      <w:r>
        <w:rPr>
          <w:rFonts w:ascii="Calibri,BoldItalic" w:hAnsi="Calibri,BoldItalic" w:cs="Calibri,BoldItalic"/>
          <w:b/>
          <w:bCs/>
          <w:color w:val="000000"/>
          <w:sz w:val="20"/>
          <w:szCs w:val="20"/>
          <w:u w:val="single"/>
        </w:rPr>
        <w:t>Dati relativi alle Spese Medi</w:t>
      </w:r>
      <w:r>
        <w:rPr>
          <w:rFonts w:ascii="Calibri,BoldItalic" w:hAnsi="Calibri,BoldItalic" w:cs="Calibri,BoldItalic"/>
          <w:b/>
          <w:bCs/>
          <w:color w:val="000000"/>
          <w:sz w:val="20"/>
          <w:szCs w:val="20"/>
          <w:u w:val="single"/>
        </w:rPr>
        <w:t xml:space="preserve">che di cui si richiede il Rimborso </w:t>
      </w:r>
    </w:p>
    <w:p w:rsidR="00000000" w:rsidRDefault="00B157CF">
      <w:pPr>
        <w:pStyle w:val="CM30"/>
        <w:spacing w:after="172" w:line="453" w:lineRule="atLeast"/>
        <w:rPr>
          <w:rFonts w:ascii="Calibri" w:hAnsi="Calibri" w:cs="Calibri"/>
          <w:color w:val="000000"/>
          <w:sz w:val="22"/>
          <w:szCs w:val="22"/>
        </w:rPr>
      </w:pPr>
      <w:r>
        <w:rPr>
          <w:rFonts w:ascii="Calibri" w:hAnsi="Calibri" w:cs="Calibri"/>
          <w:color w:val="000000"/>
          <w:sz w:val="22"/>
          <w:szCs w:val="22"/>
        </w:rPr>
        <w:t xml:space="preserve">Patologia/Diagnosi </w:t>
      </w:r>
      <w:r>
        <w:rPr>
          <w:rFonts w:ascii="Calibri" w:hAnsi="Calibri" w:cs="Calibri"/>
          <w:color w:val="000000"/>
          <w:sz w:val="16"/>
          <w:szCs w:val="16"/>
        </w:rPr>
        <w:t>(</w:t>
      </w:r>
      <w:r>
        <w:rPr>
          <w:rFonts w:ascii="Calibri,Bold" w:hAnsi="Calibri,Bold" w:cs="Calibri,Bold"/>
          <w:b/>
          <w:bCs/>
          <w:color w:val="000000"/>
          <w:sz w:val="16"/>
          <w:szCs w:val="16"/>
          <w:u w:val="single"/>
        </w:rPr>
        <w:t>come da certificato medico allegato</w:t>
      </w:r>
      <w:r>
        <w:rPr>
          <w:rFonts w:ascii="Calibri" w:hAnsi="Calibri" w:cs="Calibri"/>
          <w:color w:val="000000"/>
          <w:sz w:val="16"/>
          <w:szCs w:val="16"/>
        </w:rPr>
        <w:t xml:space="preserve">) </w:t>
      </w:r>
      <w:r>
        <w:rPr>
          <w:rFonts w:ascii="Calibri" w:hAnsi="Calibri" w:cs="Calibri"/>
          <w:color w:val="000000"/>
          <w:sz w:val="22"/>
          <w:szCs w:val="22"/>
        </w:rPr>
        <w:t xml:space="preserve">______________________________________________________ In caso di Ricovero, barrare la casella </w:t>
      </w:r>
      <w:r>
        <w:rPr>
          <w:rFonts w:ascii="Times-New-Roman,Bold" w:hAnsi="Times-New-Roman,Bold" w:cs="Times-New-Roman,Bold"/>
          <w:b/>
          <w:bCs/>
          <w:color w:val="355E91"/>
          <w:sz w:val="28"/>
          <w:szCs w:val="28"/>
        </w:rPr>
        <w:t>□</w:t>
      </w:r>
      <w:r>
        <w:rPr>
          <w:rFonts w:ascii="Times-New-Roman,Bold" w:hAnsi="Times-New-Roman,Bold" w:cs="Times-New-Roman,Bold"/>
          <w:b/>
          <w:bCs/>
          <w:color w:val="355E91"/>
          <w:sz w:val="28"/>
          <w:szCs w:val="28"/>
        </w:rPr>
        <w:t xml:space="preserve"> </w:t>
      </w:r>
      <w:r>
        <w:rPr>
          <w:rFonts w:ascii="Calibri" w:hAnsi="Calibri" w:cs="Calibri"/>
          <w:color w:val="000000"/>
          <w:sz w:val="22"/>
          <w:szCs w:val="22"/>
        </w:rPr>
        <w:t xml:space="preserve">e indicare la degenza dal ____/_____/________ al ____/____/_________ </w:t>
      </w:r>
    </w:p>
    <w:p w:rsidR="00000000" w:rsidRDefault="00B157CF">
      <w:pPr>
        <w:pStyle w:val="CM29"/>
        <w:spacing w:after="257" w:line="211" w:lineRule="atLeast"/>
        <w:rPr>
          <w:rFonts w:ascii="Calibri" w:hAnsi="Calibri" w:cs="Calibri"/>
          <w:color w:val="000000"/>
          <w:sz w:val="16"/>
          <w:szCs w:val="16"/>
        </w:rPr>
      </w:pPr>
      <w:r>
        <w:rPr>
          <w:rFonts w:ascii="Calibri" w:hAnsi="Calibri" w:cs="Calibri"/>
          <w:color w:val="000000"/>
          <w:sz w:val="16"/>
          <w:szCs w:val="16"/>
          <w:u w:val="single"/>
        </w:rPr>
        <w:t>L’Assistito/Membro del nucleo famigliare (barrare la voce non corrispondente), avendo preso visione delle norme che regolamentano il Programma di Assistenza Sanitaria sottoscritto dall’A</w:t>
      </w:r>
      <w:r>
        <w:rPr>
          <w:rFonts w:ascii="Calibri" w:hAnsi="Calibri" w:cs="Calibri"/>
          <w:color w:val="000000"/>
          <w:sz w:val="16"/>
          <w:szCs w:val="16"/>
          <w:u w:val="single"/>
        </w:rPr>
        <w:t xml:space="preserve">ssistito, con il presente documento fa richiesta di rimborso delle seguenti fatture/notule (si prega di precisare se si tratta di ticket sanitari indicando la parola ‘TK’ o fatture indicando la parola ‘FT’ accanto al numero FT/TK): </w:t>
      </w:r>
    </w:p>
    <w:p w:rsidR="00000000" w:rsidRDefault="00B157CF">
      <w:pPr>
        <w:pStyle w:val="Default"/>
        <w:rPr>
          <w:color w:val="auto"/>
        </w:rPr>
      </w:pPr>
      <w:r>
        <w:rPr>
          <w:noProof/>
        </w:rPr>
        <w:pict>
          <v:shape id="_x0000_s1032" type="#_x0000_t202" style="position:absolute;margin-left:51.4pt;margin-top:351.3pt;width:267.55pt;height:9.7pt;z-index:251664384;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1477"/>
                    <w:gridCol w:w="50"/>
                    <w:gridCol w:w="1417"/>
                    <w:gridCol w:w="90"/>
                    <w:gridCol w:w="1517"/>
                  </w:tblGrid>
                  <w:tr w:rsidR="00000000">
                    <w:tblPrEx>
                      <w:tblCellMar>
                        <w:top w:w="0" w:type="dxa"/>
                        <w:bottom w:w="0" w:type="dxa"/>
                      </w:tblCellMar>
                    </w:tblPrEx>
                    <w:trPr>
                      <w:wAfter w:w="3386" w:type="dxa"/>
                      <w:trHeight w:val="133"/>
                    </w:trPr>
                    <w:tc>
                      <w:tcPr>
                        <w:tcW w:w="1477" w:type="dxa"/>
                        <w:tcBorders>
                          <w:top w:val="single" w:sz="6" w:space="0" w:color="000000"/>
                          <w:left w:val="single" w:sz="4" w:space="0" w:color="000000"/>
                          <w:bottom w:val="single" w:sz="6" w:space="0" w:color="000000"/>
                          <w:right w:val="single" w:sz="4" w:space="0" w:color="000000"/>
                        </w:tcBorders>
                        <w:shd w:val="clear" w:color="auto" w:fill="C00000"/>
                        <w:vAlign w:val="center"/>
                      </w:tcPr>
                      <w:p w:rsidR="00000000" w:rsidRDefault="00B157CF">
                        <w:pPr>
                          <w:pStyle w:val="Default"/>
                          <w:rPr>
                            <w:rFonts w:ascii="Calibri,Bold" w:hAnsi="Calibri,Bold" w:cs="Calibri,Bold"/>
                            <w:color w:val="FFFFFF"/>
                            <w:sz w:val="18"/>
                            <w:szCs w:val="18"/>
                          </w:rPr>
                        </w:pPr>
                        <w:r>
                          <w:rPr>
                            <w:rFonts w:ascii="Calibri,Bold" w:hAnsi="Calibri,Bold" w:cs="Calibri,Bold"/>
                            <w:b/>
                            <w:bCs/>
                            <w:color w:val="FFFFFF"/>
                            <w:sz w:val="18"/>
                            <w:szCs w:val="18"/>
                          </w:rPr>
                          <w:t xml:space="preserve">NUMERO FT/TK </w:t>
                        </w:r>
                      </w:p>
                    </w:tc>
                    <w:tc>
                      <w:tcPr>
                        <w:tcW w:w="1557" w:type="dxa"/>
                        <w:gridSpan w:val="3"/>
                        <w:tcBorders>
                          <w:top w:val="single" w:sz="6" w:space="0" w:color="000000"/>
                          <w:left w:val="single" w:sz="4" w:space="0" w:color="000000"/>
                          <w:bottom w:val="single" w:sz="6" w:space="0" w:color="000000"/>
                          <w:right w:val="single" w:sz="4" w:space="0" w:color="000000"/>
                        </w:tcBorders>
                        <w:shd w:val="clear" w:color="auto" w:fill="C00000"/>
                        <w:vAlign w:val="center"/>
                      </w:tcPr>
                      <w:p w:rsidR="00000000" w:rsidRDefault="00B157CF">
                        <w:pPr>
                          <w:pStyle w:val="Default"/>
                          <w:jc w:val="center"/>
                          <w:rPr>
                            <w:rFonts w:ascii="Calibri,Bold" w:hAnsi="Calibri,Bold" w:cs="Calibri,Bold"/>
                            <w:color w:val="FFFFFF"/>
                            <w:sz w:val="18"/>
                            <w:szCs w:val="18"/>
                          </w:rPr>
                        </w:pPr>
                        <w:r>
                          <w:rPr>
                            <w:rFonts w:ascii="Calibri,Bold" w:hAnsi="Calibri,Bold" w:cs="Calibri,Bold"/>
                            <w:b/>
                            <w:bCs/>
                            <w:color w:val="FFFFFF"/>
                            <w:sz w:val="18"/>
                            <w:szCs w:val="18"/>
                          </w:rPr>
                          <w:t xml:space="preserve">DATA </w:t>
                        </w:r>
                      </w:p>
                    </w:tc>
                    <w:tc>
                      <w:tcPr>
                        <w:tcW w:w="1517" w:type="dxa"/>
                        <w:tcBorders>
                          <w:top w:val="single" w:sz="6" w:space="0" w:color="000000"/>
                          <w:left w:val="single" w:sz="4" w:space="0" w:color="000000"/>
                          <w:bottom w:val="single" w:sz="6" w:space="0" w:color="000000"/>
                          <w:right w:val="single" w:sz="4" w:space="0" w:color="000000"/>
                        </w:tcBorders>
                        <w:shd w:val="clear" w:color="auto" w:fill="C00000"/>
                        <w:vAlign w:val="center"/>
                      </w:tcPr>
                      <w:p w:rsidR="00000000" w:rsidRDefault="00B157CF">
                        <w:pPr>
                          <w:pStyle w:val="Default"/>
                          <w:jc w:val="center"/>
                          <w:rPr>
                            <w:rFonts w:ascii="Calibri,Bold" w:hAnsi="Calibri,Bold" w:cs="Calibri,Bold"/>
                            <w:color w:val="FFFFFF"/>
                            <w:sz w:val="18"/>
                            <w:szCs w:val="18"/>
                          </w:rPr>
                        </w:pPr>
                        <w:r>
                          <w:rPr>
                            <w:rFonts w:ascii="Calibri,Bold" w:hAnsi="Calibri,Bold" w:cs="Calibri,Bold"/>
                            <w:b/>
                            <w:bCs/>
                            <w:color w:val="FFFFFF"/>
                            <w:sz w:val="18"/>
                            <w:szCs w:val="18"/>
                          </w:rPr>
                          <w:t xml:space="preserve">IMPORTO </w:t>
                        </w:r>
                      </w:p>
                    </w:tc>
                  </w:tr>
                  <w:tr w:rsidR="00000000">
                    <w:tblPrEx>
                      <w:tblCellMar>
                        <w:top w:w="0" w:type="dxa"/>
                        <w:bottom w:w="0" w:type="dxa"/>
                      </w:tblCellMar>
                    </w:tblPrEx>
                    <w:trPr>
                      <w:wAfter w:w="3386" w:type="dxa"/>
                      <w:trHeight w:val="93"/>
                    </w:trPr>
                    <w:tc>
                      <w:tcPr>
                        <w:tcW w:w="1477" w:type="dxa"/>
                        <w:tcBorders>
                          <w:top w:val="single" w:sz="6" w:space="0" w:color="000000"/>
                          <w:left w:val="single" w:sz="4" w:space="0" w:color="000000"/>
                          <w:bottom w:val="single" w:sz="6" w:space="0" w:color="000000"/>
                          <w:right w:val="single" w:sz="4" w:space="0" w:color="000000"/>
                        </w:tcBorders>
                      </w:tcPr>
                      <w:p w:rsidR="00000000" w:rsidRDefault="00B157CF">
                        <w:pPr>
                          <w:pStyle w:val="Default"/>
                          <w:rPr>
                            <w:color w:val="auto"/>
                          </w:rPr>
                        </w:pPr>
                      </w:p>
                    </w:tc>
                    <w:tc>
                      <w:tcPr>
                        <w:tcW w:w="1557" w:type="dxa"/>
                        <w:gridSpan w:val="3"/>
                        <w:tcBorders>
                          <w:top w:val="single" w:sz="6" w:space="0" w:color="000000"/>
                          <w:left w:val="single" w:sz="4" w:space="0" w:color="000000"/>
                          <w:bottom w:val="single" w:sz="6" w:space="0" w:color="000000"/>
                          <w:right w:val="single" w:sz="4" w:space="0" w:color="000000"/>
                        </w:tcBorders>
                      </w:tcPr>
                      <w:p w:rsidR="00000000" w:rsidRDefault="00B157CF">
                        <w:pPr>
                          <w:pStyle w:val="Default"/>
                          <w:jc w:val="center"/>
                          <w:rPr>
                            <w:color w:val="auto"/>
                          </w:rPr>
                        </w:pPr>
                      </w:p>
                    </w:tc>
                    <w:tc>
                      <w:tcPr>
                        <w:tcW w:w="1517" w:type="dxa"/>
                        <w:tcBorders>
                          <w:top w:val="single" w:sz="6" w:space="0" w:color="000000"/>
                          <w:left w:val="single" w:sz="4" w:space="0" w:color="000000"/>
                          <w:bottom w:val="single" w:sz="6" w:space="0" w:color="000000"/>
                          <w:right w:val="single" w:sz="4" w:space="0" w:color="000000"/>
                        </w:tcBorders>
                      </w:tcPr>
                      <w:p w:rsidR="00000000" w:rsidRDefault="00B157CF">
                        <w:pPr>
                          <w:pStyle w:val="Default"/>
                          <w:jc w:val="center"/>
                          <w:rPr>
                            <w:color w:val="auto"/>
                          </w:rPr>
                        </w:pPr>
                      </w:p>
                    </w:tc>
                  </w:tr>
                  <w:tr w:rsidR="00000000">
                    <w:tblPrEx>
                      <w:tblCellMar>
                        <w:top w:w="0" w:type="dxa"/>
                        <w:bottom w:w="0" w:type="dxa"/>
                      </w:tblCellMar>
                    </w:tblPrEx>
                    <w:trPr>
                      <w:wAfter w:w="3386" w:type="dxa"/>
                      <w:trHeight w:val="93"/>
                    </w:trPr>
                    <w:tc>
                      <w:tcPr>
                        <w:tcW w:w="1477" w:type="dxa"/>
                        <w:tcBorders>
                          <w:top w:val="single" w:sz="6" w:space="0" w:color="000000"/>
                          <w:left w:val="single" w:sz="4" w:space="0" w:color="000000"/>
                          <w:bottom w:val="single" w:sz="6" w:space="0" w:color="000000"/>
                          <w:right w:val="single" w:sz="4" w:space="0" w:color="000000"/>
                        </w:tcBorders>
                      </w:tcPr>
                      <w:p w:rsidR="00000000" w:rsidRDefault="00B157CF">
                        <w:pPr>
                          <w:pStyle w:val="Default"/>
                          <w:rPr>
                            <w:color w:val="auto"/>
                          </w:rPr>
                        </w:pPr>
                      </w:p>
                    </w:tc>
                    <w:tc>
                      <w:tcPr>
                        <w:tcW w:w="1557" w:type="dxa"/>
                        <w:gridSpan w:val="3"/>
                        <w:tcBorders>
                          <w:top w:val="single" w:sz="6" w:space="0" w:color="000000"/>
                          <w:left w:val="single" w:sz="4" w:space="0" w:color="000000"/>
                          <w:bottom w:val="single" w:sz="6" w:space="0" w:color="000000"/>
                          <w:right w:val="single" w:sz="4" w:space="0" w:color="000000"/>
                        </w:tcBorders>
                      </w:tcPr>
                      <w:p w:rsidR="00000000" w:rsidRDefault="00B157CF">
                        <w:pPr>
                          <w:pStyle w:val="Default"/>
                          <w:jc w:val="center"/>
                          <w:rPr>
                            <w:color w:val="auto"/>
                          </w:rPr>
                        </w:pPr>
                      </w:p>
                    </w:tc>
                    <w:tc>
                      <w:tcPr>
                        <w:tcW w:w="1517" w:type="dxa"/>
                        <w:tcBorders>
                          <w:top w:val="single" w:sz="6" w:space="0" w:color="000000"/>
                          <w:left w:val="single" w:sz="4" w:space="0" w:color="000000"/>
                          <w:bottom w:val="single" w:sz="6" w:space="0" w:color="000000"/>
                          <w:right w:val="single" w:sz="4" w:space="0" w:color="000000"/>
                        </w:tcBorders>
                      </w:tcPr>
                      <w:p w:rsidR="00000000" w:rsidRDefault="00B157CF">
                        <w:pPr>
                          <w:pStyle w:val="Default"/>
                          <w:jc w:val="center"/>
                          <w:rPr>
                            <w:color w:val="auto"/>
                          </w:rPr>
                        </w:pPr>
                      </w:p>
                    </w:tc>
                  </w:tr>
                  <w:tr w:rsidR="00000000">
                    <w:tblPrEx>
                      <w:tblCellMar>
                        <w:top w:w="0" w:type="dxa"/>
                        <w:bottom w:w="0" w:type="dxa"/>
                      </w:tblCellMar>
                    </w:tblPrEx>
                    <w:trPr>
                      <w:wAfter w:w="3386" w:type="dxa"/>
                      <w:trHeight w:val="93"/>
                    </w:trPr>
                    <w:tc>
                      <w:tcPr>
                        <w:tcW w:w="1477" w:type="dxa"/>
                        <w:tcBorders>
                          <w:top w:val="single" w:sz="6" w:space="0" w:color="000000"/>
                          <w:left w:val="single" w:sz="4" w:space="0" w:color="000000"/>
                          <w:bottom w:val="single" w:sz="6" w:space="0" w:color="000000"/>
                          <w:right w:val="single" w:sz="4" w:space="0" w:color="000000"/>
                        </w:tcBorders>
                      </w:tcPr>
                      <w:p w:rsidR="00000000" w:rsidRDefault="00B157CF">
                        <w:pPr>
                          <w:pStyle w:val="Default"/>
                          <w:rPr>
                            <w:color w:val="auto"/>
                          </w:rPr>
                        </w:pPr>
                      </w:p>
                    </w:tc>
                    <w:tc>
                      <w:tcPr>
                        <w:tcW w:w="1557" w:type="dxa"/>
                        <w:gridSpan w:val="3"/>
                        <w:tcBorders>
                          <w:top w:val="single" w:sz="6" w:space="0" w:color="000000"/>
                          <w:left w:val="single" w:sz="4" w:space="0" w:color="000000"/>
                          <w:bottom w:val="single" w:sz="6" w:space="0" w:color="000000"/>
                          <w:right w:val="single" w:sz="4" w:space="0" w:color="000000"/>
                        </w:tcBorders>
                      </w:tcPr>
                      <w:p w:rsidR="00000000" w:rsidRDefault="00B157CF">
                        <w:pPr>
                          <w:pStyle w:val="Default"/>
                          <w:jc w:val="center"/>
                          <w:rPr>
                            <w:color w:val="auto"/>
                          </w:rPr>
                        </w:pPr>
                      </w:p>
                    </w:tc>
                    <w:tc>
                      <w:tcPr>
                        <w:tcW w:w="1517" w:type="dxa"/>
                        <w:tcBorders>
                          <w:top w:val="single" w:sz="6" w:space="0" w:color="000000"/>
                          <w:left w:val="single" w:sz="4" w:space="0" w:color="000000"/>
                          <w:bottom w:val="single" w:sz="6" w:space="0" w:color="000000"/>
                          <w:right w:val="single" w:sz="4" w:space="0" w:color="000000"/>
                        </w:tcBorders>
                      </w:tcPr>
                      <w:p w:rsidR="00000000" w:rsidRDefault="00B157CF">
                        <w:pPr>
                          <w:pStyle w:val="Default"/>
                          <w:jc w:val="center"/>
                          <w:rPr>
                            <w:color w:val="auto"/>
                          </w:rPr>
                        </w:pPr>
                      </w:p>
                    </w:tc>
                  </w:tr>
                  <w:tr w:rsidR="00000000">
                    <w:tblPrEx>
                      <w:tblCellMar>
                        <w:top w:w="0" w:type="dxa"/>
                        <w:bottom w:w="0" w:type="dxa"/>
                      </w:tblCellMar>
                    </w:tblPrEx>
                    <w:trPr>
                      <w:wAfter w:w="3386" w:type="dxa"/>
                      <w:trHeight w:val="93"/>
                    </w:trPr>
                    <w:tc>
                      <w:tcPr>
                        <w:tcW w:w="1477" w:type="dxa"/>
                        <w:tcBorders>
                          <w:top w:val="single" w:sz="6" w:space="0" w:color="000000"/>
                          <w:left w:val="single" w:sz="4" w:space="0" w:color="000000"/>
                          <w:bottom w:val="single" w:sz="6" w:space="0" w:color="000000"/>
                          <w:right w:val="single" w:sz="4" w:space="0" w:color="000000"/>
                        </w:tcBorders>
                      </w:tcPr>
                      <w:p w:rsidR="00000000" w:rsidRDefault="00B157CF">
                        <w:pPr>
                          <w:pStyle w:val="Default"/>
                          <w:rPr>
                            <w:color w:val="auto"/>
                          </w:rPr>
                        </w:pPr>
                      </w:p>
                    </w:tc>
                    <w:tc>
                      <w:tcPr>
                        <w:tcW w:w="1557" w:type="dxa"/>
                        <w:gridSpan w:val="3"/>
                        <w:tcBorders>
                          <w:top w:val="single" w:sz="6" w:space="0" w:color="000000"/>
                          <w:left w:val="single" w:sz="4" w:space="0" w:color="000000"/>
                          <w:bottom w:val="single" w:sz="6" w:space="0" w:color="000000"/>
                          <w:right w:val="single" w:sz="4" w:space="0" w:color="000000"/>
                        </w:tcBorders>
                      </w:tcPr>
                      <w:p w:rsidR="00000000" w:rsidRDefault="00B157CF">
                        <w:pPr>
                          <w:pStyle w:val="Default"/>
                          <w:jc w:val="center"/>
                          <w:rPr>
                            <w:color w:val="auto"/>
                          </w:rPr>
                        </w:pPr>
                      </w:p>
                    </w:tc>
                    <w:tc>
                      <w:tcPr>
                        <w:tcW w:w="1517" w:type="dxa"/>
                        <w:tcBorders>
                          <w:top w:val="single" w:sz="6" w:space="0" w:color="000000"/>
                          <w:left w:val="single" w:sz="4" w:space="0" w:color="000000"/>
                          <w:bottom w:val="single" w:sz="6" w:space="0" w:color="000000"/>
                          <w:right w:val="single" w:sz="4" w:space="0" w:color="000000"/>
                        </w:tcBorders>
                      </w:tcPr>
                      <w:p w:rsidR="00000000" w:rsidRDefault="00B157CF">
                        <w:pPr>
                          <w:pStyle w:val="Default"/>
                          <w:jc w:val="center"/>
                          <w:rPr>
                            <w:color w:val="auto"/>
                          </w:rPr>
                        </w:pPr>
                      </w:p>
                    </w:tc>
                  </w:tr>
                  <w:tr w:rsidR="00000000">
                    <w:tblPrEx>
                      <w:tblCellMar>
                        <w:top w:w="0" w:type="dxa"/>
                        <w:bottom w:w="0" w:type="dxa"/>
                      </w:tblCellMar>
                    </w:tblPrEx>
                    <w:trPr>
                      <w:wAfter w:w="3386" w:type="dxa"/>
                      <w:trHeight w:val="93"/>
                    </w:trPr>
                    <w:tc>
                      <w:tcPr>
                        <w:tcW w:w="1477" w:type="dxa"/>
                        <w:tcBorders>
                          <w:top w:val="single" w:sz="6" w:space="0" w:color="000000"/>
                          <w:left w:val="single" w:sz="4" w:space="0" w:color="000000"/>
                          <w:bottom w:val="single" w:sz="6" w:space="0" w:color="000000"/>
                          <w:right w:val="single" w:sz="4" w:space="0" w:color="000000"/>
                        </w:tcBorders>
                      </w:tcPr>
                      <w:p w:rsidR="00000000" w:rsidRDefault="00B157CF">
                        <w:pPr>
                          <w:pStyle w:val="Default"/>
                          <w:rPr>
                            <w:color w:val="auto"/>
                          </w:rPr>
                        </w:pPr>
                      </w:p>
                    </w:tc>
                    <w:tc>
                      <w:tcPr>
                        <w:tcW w:w="1557" w:type="dxa"/>
                        <w:gridSpan w:val="3"/>
                        <w:tcBorders>
                          <w:top w:val="single" w:sz="6" w:space="0" w:color="000000"/>
                          <w:left w:val="single" w:sz="4" w:space="0" w:color="000000"/>
                          <w:bottom w:val="single" w:sz="6" w:space="0" w:color="000000"/>
                          <w:right w:val="single" w:sz="4" w:space="0" w:color="000000"/>
                        </w:tcBorders>
                      </w:tcPr>
                      <w:p w:rsidR="00000000" w:rsidRDefault="00B157CF">
                        <w:pPr>
                          <w:pStyle w:val="Default"/>
                          <w:jc w:val="center"/>
                          <w:rPr>
                            <w:color w:val="auto"/>
                          </w:rPr>
                        </w:pPr>
                      </w:p>
                    </w:tc>
                    <w:tc>
                      <w:tcPr>
                        <w:tcW w:w="1517" w:type="dxa"/>
                        <w:tcBorders>
                          <w:top w:val="single" w:sz="6" w:space="0" w:color="000000"/>
                          <w:left w:val="single" w:sz="4" w:space="0" w:color="000000"/>
                          <w:bottom w:val="single" w:sz="6" w:space="0" w:color="000000"/>
                          <w:right w:val="single" w:sz="4" w:space="0" w:color="000000"/>
                        </w:tcBorders>
                      </w:tcPr>
                      <w:p w:rsidR="00000000" w:rsidRDefault="00B157CF">
                        <w:pPr>
                          <w:pStyle w:val="Default"/>
                          <w:jc w:val="center"/>
                          <w:rPr>
                            <w:color w:val="auto"/>
                          </w:rPr>
                        </w:pPr>
                      </w:p>
                    </w:tc>
                  </w:tr>
                </w:tbl>
              </w:txbxContent>
            </v:textbox>
            <w10:wrap type="through" anchorx="page" anchory="page"/>
          </v:shape>
        </w:pict>
      </w:r>
    </w:p>
    <w:p w:rsidR="00000000" w:rsidRDefault="00B157CF">
      <w:pPr>
        <w:pStyle w:val="Default"/>
        <w:rPr>
          <w:color w:val="auto"/>
        </w:rPr>
      </w:pPr>
      <w:r>
        <w:rPr>
          <w:noProof/>
        </w:rPr>
        <w:pict>
          <v:shape id="_x0000_s1033" type="#_x0000_t202" style="position:absolute;margin-left:312.4pt;margin-top:350.8pt;width:267.45pt;height:9.7pt;z-index:251665408;mso-position-horizontal-relative:page;mso-position-vertical-relative:page" wrapcoords="0 0" o:allowincell="f" filled="f" stroked="f">
            <v:textbox>
              <w:txbxContent>
                <w:tbl>
                  <w:tblPr>
                    <w:tblW w:w="0" w:type="auto"/>
                    <w:tblBorders>
                      <w:top w:val="nil"/>
                      <w:left w:val="nil"/>
                      <w:bottom w:val="nil"/>
                      <w:right w:val="nil"/>
                    </w:tblBorders>
                    <w:tblLayout w:type="fixed"/>
                    <w:tblLook w:val="0000"/>
                  </w:tblPr>
                  <w:tblGrid>
                    <w:gridCol w:w="1527"/>
                    <w:gridCol w:w="1417"/>
                    <w:gridCol w:w="1607"/>
                  </w:tblGrid>
                  <w:tr w:rsidR="00000000">
                    <w:tblPrEx>
                      <w:tblCellMar>
                        <w:top w:w="0" w:type="dxa"/>
                        <w:bottom w:w="0" w:type="dxa"/>
                      </w:tblCellMar>
                    </w:tblPrEx>
                    <w:trPr>
                      <w:wAfter w:w="3387" w:type="dxa"/>
                      <w:trHeight w:val="133"/>
                    </w:trPr>
                    <w:tc>
                      <w:tcPr>
                        <w:tcW w:w="1527" w:type="dxa"/>
                        <w:tcBorders>
                          <w:top w:val="single" w:sz="6" w:space="0" w:color="000000"/>
                          <w:left w:val="single" w:sz="4" w:space="0" w:color="000000"/>
                          <w:bottom w:val="single" w:sz="6" w:space="0" w:color="000000"/>
                          <w:right w:val="single" w:sz="4" w:space="0" w:color="000000"/>
                        </w:tcBorders>
                        <w:shd w:val="clear" w:color="auto" w:fill="C00000"/>
                        <w:vAlign w:val="center"/>
                      </w:tcPr>
                      <w:p w:rsidR="00000000" w:rsidRDefault="00B157CF">
                        <w:pPr>
                          <w:pStyle w:val="Default"/>
                          <w:rPr>
                            <w:rFonts w:ascii="Calibri,Bold" w:hAnsi="Calibri,Bold" w:cs="Calibri,Bold"/>
                            <w:color w:val="FFFFFF"/>
                            <w:sz w:val="18"/>
                            <w:szCs w:val="18"/>
                          </w:rPr>
                        </w:pPr>
                        <w:r>
                          <w:rPr>
                            <w:rFonts w:ascii="Calibri,Bold" w:hAnsi="Calibri,Bold" w:cs="Calibri,Bold"/>
                            <w:b/>
                            <w:bCs/>
                            <w:color w:val="FFFFFF"/>
                            <w:sz w:val="18"/>
                            <w:szCs w:val="18"/>
                          </w:rPr>
                          <w:t xml:space="preserve">NUMERO FT/TK </w:t>
                        </w:r>
                      </w:p>
                    </w:tc>
                    <w:tc>
                      <w:tcPr>
                        <w:tcW w:w="1417" w:type="dxa"/>
                        <w:tcBorders>
                          <w:top w:val="single" w:sz="6" w:space="0" w:color="000000"/>
                          <w:left w:val="single" w:sz="4" w:space="0" w:color="000000"/>
                          <w:bottom w:val="single" w:sz="6" w:space="0" w:color="000000"/>
                          <w:right w:val="single" w:sz="4" w:space="0" w:color="000000"/>
                        </w:tcBorders>
                        <w:shd w:val="clear" w:color="auto" w:fill="C00000"/>
                        <w:vAlign w:val="center"/>
                      </w:tcPr>
                      <w:p w:rsidR="00000000" w:rsidRDefault="00B157CF">
                        <w:pPr>
                          <w:pStyle w:val="Default"/>
                          <w:jc w:val="center"/>
                          <w:rPr>
                            <w:rFonts w:ascii="Calibri,Bold" w:hAnsi="Calibri,Bold" w:cs="Calibri,Bold"/>
                            <w:color w:val="FFFFFF"/>
                            <w:sz w:val="18"/>
                            <w:szCs w:val="18"/>
                          </w:rPr>
                        </w:pPr>
                        <w:r>
                          <w:rPr>
                            <w:rFonts w:ascii="Calibri,Bold" w:hAnsi="Calibri,Bold" w:cs="Calibri,Bold"/>
                            <w:b/>
                            <w:bCs/>
                            <w:color w:val="FFFFFF"/>
                            <w:sz w:val="18"/>
                            <w:szCs w:val="18"/>
                          </w:rPr>
                          <w:t xml:space="preserve">DATA </w:t>
                        </w:r>
                      </w:p>
                    </w:tc>
                    <w:tc>
                      <w:tcPr>
                        <w:tcW w:w="1605" w:type="dxa"/>
                        <w:tcBorders>
                          <w:top w:val="single" w:sz="6" w:space="0" w:color="000000"/>
                          <w:left w:val="single" w:sz="4" w:space="0" w:color="000000"/>
                          <w:bottom w:val="single" w:sz="6" w:space="0" w:color="000000"/>
                          <w:right w:val="single" w:sz="4" w:space="0" w:color="000000"/>
                        </w:tcBorders>
                        <w:shd w:val="clear" w:color="auto" w:fill="C00000"/>
                        <w:vAlign w:val="center"/>
                      </w:tcPr>
                      <w:p w:rsidR="00000000" w:rsidRDefault="00B157CF">
                        <w:pPr>
                          <w:pStyle w:val="Default"/>
                          <w:jc w:val="center"/>
                          <w:rPr>
                            <w:rFonts w:ascii="Calibri,Bold" w:hAnsi="Calibri,Bold" w:cs="Calibri,Bold"/>
                            <w:color w:val="FFFFFF"/>
                            <w:sz w:val="18"/>
                            <w:szCs w:val="18"/>
                          </w:rPr>
                        </w:pPr>
                        <w:r>
                          <w:rPr>
                            <w:rFonts w:ascii="Calibri,Bold" w:hAnsi="Calibri,Bold" w:cs="Calibri,Bold"/>
                            <w:b/>
                            <w:bCs/>
                            <w:color w:val="FFFFFF"/>
                            <w:sz w:val="18"/>
                            <w:szCs w:val="18"/>
                          </w:rPr>
                          <w:t xml:space="preserve">IMPORTO </w:t>
                        </w:r>
                      </w:p>
                    </w:tc>
                  </w:tr>
                  <w:tr w:rsidR="00000000">
                    <w:tblPrEx>
                      <w:tblCellMar>
                        <w:top w:w="0" w:type="dxa"/>
                        <w:bottom w:w="0" w:type="dxa"/>
                      </w:tblCellMar>
                    </w:tblPrEx>
                    <w:trPr>
                      <w:wAfter w:w="3387" w:type="dxa"/>
                      <w:trHeight w:val="93"/>
                    </w:trPr>
                    <w:tc>
                      <w:tcPr>
                        <w:tcW w:w="1527" w:type="dxa"/>
                        <w:tcBorders>
                          <w:top w:val="single" w:sz="6" w:space="0" w:color="000000"/>
                          <w:left w:val="single" w:sz="4" w:space="0" w:color="000000"/>
                          <w:bottom w:val="single" w:sz="6" w:space="0" w:color="000000"/>
                          <w:right w:val="single" w:sz="4" w:space="0" w:color="000000"/>
                        </w:tcBorders>
                      </w:tcPr>
                      <w:p w:rsidR="00000000" w:rsidRDefault="00B157CF">
                        <w:pPr>
                          <w:pStyle w:val="Default"/>
                          <w:rPr>
                            <w:color w:val="auto"/>
                          </w:rPr>
                        </w:pPr>
                      </w:p>
                    </w:tc>
                    <w:tc>
                      <w:tcPr>
                        <w:tcW w:w="1417" w:type="dxa"/>
                        <w:tcBorders>
                          <w:top w:val="single" w:sz="6" w:space="0" w:color="000000"/>
                          <w:left w:val="single" w:sz="4" w:space="0" w:color="000000"/>
                          <w:bottom w:val="single" w:sz="6" w:space="0" w:color="000000"/>
                          <w:right w:val="single" w:sz="4" w:space="0" w:color="000000"/>
                        </w:tcBorders>
                      </w:tcPr>
                      <w:p w:rsidR="00000000" w:rsidRDefault="00B157CF">
                        <w:pPr>
                          <w:pStyle w:val="Default"/>
                          <w:jc w:val="center"/>
                          <w:rPr>
                            <w:color w:val="auto"/>
                          </w:rPr>
                        </w:pPr>
                      </w:p>
                    </w:tc>
                    <w:tc>
                      <w:tcPr>
                        <w:tcW w:w="1605" w:type="dxa"/>
                        <w:tcBorders>
                          <w:top w:val="single" w:sz="6" w:space="0" w:color="000000"/>
                          <w:left w:val="single" w:sz="4" w:space="0" w:color="000000"/>
                          <w:bottom w:val="single" w:sz="6" w:space="0" w:color="000000"/>
                          <w:right w:val="single" w:sz="4" w:space="0" w:color="000000"/>
                        </w:tcBorders>
                      </w:tcPr>
                      <w:p w:rsidR="00000000" w:rsidRDefault="00B157CF">
                        <w:pPr>
                          <w:pStyle w:val="Default"/>
                          <w:jc w:val="center"/>
                          <w:rPr>
                            <w:color w:val="auto"/>
                          </w:rPr>
                        </w:pPr>
                      </w:p>
                    </w:tc>
                  </w:tr>
                  <w:tr w:rsidR="00000000">
                    <w:tblPrEx>
                      <w:tblCellMar>
                        <w:top w:w="0" w:type="dxa"/>
                        <w:bottom w:w="0" w:type="dxa"/>
                      </w:tblCellMar>
                    </w:tblPrEx>
                    <w:trPr>
                      <w:wAfter w:w="3387" w:type="dxa"/>
                      <w:trHeight w:val="93"/>
                    </w:trPr>
                    <w:tc>
                      <w:tcPr>
                        <w:tcW w:w="1527" w:type="dxa"/>
                        <w:tcBorders>
                          <w:top w:val="single" w:sz="6" w:space="0" w:color="000000"/>
                          <w:left w:val="single" w:sz="4" w:space="0" w:color="000000"/>
                          <w:bottom w:val="single" w:sz="6" w:space="0" w:color="000000"/>
                          <w:right w:val="single" w:sz="4" w:space="0" w:color="000000"/>
                        </w:tcBorders>
                      </w:tcPr>
                      <w:p w:rsidR="00000000" w:rsidRDefault="00B157CF">
                        <w:pPr>
                          <w:pStyle w:val="Default"/>
                          <w:rPr>
                            <w:color w:val="auto"/>
                          </w:rPr>
                        </w:pPr>
                      </w:p>
                    </w:tc>
                    <w:tc>
                      <w:tcPr>
                        <w:tcW w:w="1417" w:type="dxa"/>
                        <w:tcBorders>
                          <w:top w:val="single" w:sz="6" w:space="0" w:color="000000"/>
                          <w:left w:val="single" w:sz="4" w:space="0" w:color="000000"/>
                          <w:bottom w:val="single" w:sz="6" w:space="0" w:color="000000"/>
                          <w:right w:val="single" w:sz="4" w:space="0" w:color="000000"/>
                        </w:tcBorders>
                      </w:tcPr>
                      <w:p w:rsidR="00000000" w:rsidRDefault="00B157CF">
                        <w:pPr>
                          <w:pStyle w:val="Default"/>
                          <w:jc w:val="center"/>
                          <w:rPr>
                            <w:color w:val="auto"/>
                          </w:rPr>
                        </w:pPr>
                      </w:p>
                    </w:tc>
                    <w:tc>
                      <w:tcPr>
                        <w:tcW w:w="1605" w:type="dxa"/>
                        <w:tcBorders>
                          <w:top w:val="single" w:sz="6" w:space="0" w:color="000000"/>
                          <w:left w:val="single" w:sz="4" w:space="0" w:color="000000"/>
                          <w:bottom w:val="single" w:sz="6" w:space="0" w:color="000000"/>
                          <w:right w:val="single" w:sz="4" w:space="0" w:color="000000"/>
                        </w:tcBorders>
                      </w:tcPr>
                      <w:p w:rsidR="00000000" w:rsidRDefault="00B157CF">
                        <w:pPr>
                          <w:pStyle w:val="Default"/>
                          <w:jc w:val="center"/>
                          <w:rPr>
                            <w:color w:val="auto"/>
                          </w:rPr>
                        </w:pPr>
                      </w:p>
                    </w:tc>
                  </w:tr>
                  <w:tr w:rsidR="00000000">
                    <w:tblPrEx>
                      <w:tblCellMar>
                        <w:top w:w="0" w:type="dxa"/>
                        <w:bottom w:w="0" w:type="dxa"/>
                      </w:tblCellMar>
                    </w:tblPrEx>
                    <w:trPr>
                      <w:wAfter w:w="3387" w:type="dxa"/>
                      <w:trHeight w:val="93"/>
                    </w:trPr>
                    <w:tc>
                      <w:tcPr>
                        <w:tcW w:w="1527" w:type="dxa"/>
                        <w:tcBorders>
                          <w:top w:val="single" w:sz="6" w:space="0" w:color="000000"/>
                          <w:left w:val="single" w:sz="4" w:space="0" w:color="000000"/>
                          <w:bottom w:val="single" w:sz="6" w:space="0" w:color="000000"/>
                          <w:right w:val="single" w:sz="4" w:space="0" w:color="000000"/>
                        </w:tcBorders>
                      </w:tcPr>
                      <w:p w:rsidR="00000000" w:rsidRDefault="00B157CF">
                        <w:pPr>
                          <w:pStyle w:val="Default"/>
                          <w:rPr>
                            <w:color w:val="auto"/>
                          </w:rPr>
                        </w:pPr>
                      </w:p>
                    </w:tc>
                    <w:tc>
                      <w:tcPr>
                        <w:tcW w:w="1417" w:type="dxa"/>
                        <w:tcBorders>
                          <w:top w:val="single" w:sz="6" w:space="0" w:color="000000"/>
                          <w:left w:val="single" w:sz="4" w:space="0" w:color="000000"/>
                          <w:bottom w:val="single" w:sz="6" w:space="0" w:color="000000"/>
                          <w:right w:val="single" w:sz="4" w:space="0" w:color="000000"/>
                        </w:tcBorders>
                      </w:tcPr>
                      <w:p w:rsidR="00000000" w:rsidRDefault="00B157CF">
                        <w:pPr>
                          <w:pStyle w:val="Default"/>
                          <w:jc w:val="center"/>
                          <w:rPr>
                            <w:color w:val="auto"/>
                          </w:rPr>
                        </w:pPr>
                      </w:p>
                    </w:tc>
                    <w:tc>
                      <w:tcPr>
                        <w:tcW w:w="1605" w:type="dxa"/>
                        <w:tcBorders>
                          <w:top w:val="single" w:sz="6" w:space="0" w:color="000000"/>
                          <w:left w:val="single" w:sz="4" w:space="0" w:color="000000"/>
                          <w:bottom w:val="single" w:sz="6" w:space="0" w:color="000000"/>
                          <w:right w:val="single" w:sz="4" w:space="0" w:color="000000"/>
                        </w:tcBorders>
                      </w:tcPr>
                      <w:p w:rsidR="00000000" w:rsidRDefault="00B157CF">
                        <w:pPr>
                          <w:pStyle w:val="Default"/>
                          <w:jc w:val="center"/>
                          <w:rPr>
                            <w:color w:val="auto"/>
                          </w:rPr>
                        </w:pPr>
                      </w:p>
                    </w:tc>
                  </w:tr>
                  <w:tr w:rsidR="00000000">
                    <w:tblPrEx>
                      <w:tblCellMar>
                        <w:top w:w="0" w:type="dxa"/>
                        <w:bottom w:w="0" w:type="dxa"/>
                      </w:tblCellMar>
                    </w:tblPrEx>
                    <w:trPr>
                      <w:wAfter w:w="3387" w:type="dxa"/>
                      <w:trHeight w:val="93"/>
                    </w:trPr>
                    <w:tc>
                      <w:tcPr>
                        <w:tcW w:w="1527" w:type="dxa"/>
                        <w:tcBorders>
                          <w:top w:val="single" w:sz="6" w:space="0" w:color="000000"/>
                          <w:left w:val="single" w:sz="4" w:space="0" w:color="000000"/>
                          <w:bottom w:val="single" w:sz="6" w:space="0" w:color="000000"/>
                          <w:right w:val="single" w:sz="4" w:space="0" w:color="000000"/>
                        </w:tcBorders>
                      </w:tcPr>
                      <w:p w:rsidR="00000000" w:rsidRDefault="00B157CF">
                        <w:pPr>
                          <w:pStyle w:val="Default"/>
                          <w:rPr>
                            <w:color w:val="auto"/>
                          </w:rPr>
                        </w:pPr>
                      </w:p>
                    </w:tc>
                    <w:tc>
                      <w:tcPr>
                        <w:tcW w:w="1417" w:type="dxa"/>
                        <w:tcBorders>
                          <w:top w:val="single" w:sz="6" w:space="0" w:color="000000"/>
                          <w:left w:val="single" w:sz="4" w:space="0" w:color="000000"/>
                          <w:bottom w:val="single" w:sz="6" w:space="0" w:color="000000"/>
                          <w:right w:val="single" w:sz="4" w:space="0" w:color="000000"/>
                        </w:tcBorders>
                      </w:tcPr>
                      <w:p w:rsidR="00000000" w:rsidRDefault="00B157CF">
                        <w:pPr>
                          <w:pStyle w:val="Default"/>
                          <w:jc w:val="center"/>
                          <w:rPr>
                            <w:color w:val="auto"/>
                          </w:rPr>
                        </w:pPr>
                      </w:p>
                    </w:tc>
                    <w:tc>
                      <w:tcPr>
                        <w:tcW w:w="1605" w:type="dxa"/>
                        <w:tcBorders>
                          <w:top w:val="single" w:sz="6" w:space="0" w:color="000000"/>
                          <w:left w:val="single" w:sz="4" w:space="0" w:color="000000"/>
                          <w:bottom w:val="single" w:sz="6" w:space="0" w:color="000000"/>
                          <w:right w:val="single" w:sz="4" w:space="0" w:color="000000"/>
                        </w:tcBorders>
                      </w:tcPr>
                      <w:p w:rsidR="00000000" w:rsidRDefault="00B157CF">
                        <w:pPr>
                          <w:pStyle w:val="Default"/>
                          <w:jc w:val="center"/>
                          <w:rPr>
                            <w:color w:val="auto"/>
                          </w:rPr>
                        </w:pPr>
                      </w:p>
                    </w:tc>
                  </w:tr>
                  <w:tr w:rsidR="00000000">
                    <w:tblPrEx>
                      <w:tblCellMar>
                        <w:top w:w="0" w:type="dxa"/>
                        <w:bottom w:w="0" w:type="dxa"/>
                      </w:tblCellMar>
                    </w:tblPrEx>
                    <w:trPr>
                      <w:wAfter w:w="3387" w:type="dxa"/>
                      <w:trHeight w:val="93"/>
                    </w:trPr>
                    <w:tc>
                      <w:tcPr>
                        <w:tcW w:w="1527" w:type="dxa"/>
                        <w:tcBorders>
                          <w:top w:val="single" w:sz="6" w:space="0" w:color="000000"/>
                          <w:left w:val="single" w:sz="4" w:space="0" w:color="000000"/>
                          <w:bottom w:val="single" w:sz="6" w:space="0" w:color="000000"/>
                          <w:right w:val="single" w:sz="4" w:space="0" w:color="000000"/>
                        </w:tcBorders>
                      </w:tcPr>
                      <w:p w:rsidR="00000000" w:rsidRDefault="00B157CF">
                        <w:pPr>
                          <w:pStyle w:val="Default"/>
                          <w:rPr>
                            <w:color w:val="auto"/>
                          </w:rPr>
                        </w:pPr>
                      </w:p>
                    </w:tc>
                    <w:tc>
                      <w:tcPr>
                        <w:tcW w:w="1417" w:type="dxa"/>
                        <w:tcBorders>
                          <w:top w:val="single" w:sz="6" w:space="0" w:color="000000"/>
                          <w:left w:val="single" w:sz="4" w:space="0" w:color="000000"/>
                          <w:bottom w:val="single" w:sz="6" w:space="0" w:color="000000"/>
                          <w:right w:val="single" w:sz="4" w:space="0" w:color="000000"/>
                        </w:tcBorders>
                      </w:tcPr>
                      <w:p w:rsidR="00000000" w:rsidRDefault="00B157CF">
                        <w:pPr>
                          <w:pStyle w:val="Default"/>
                          <w:jc w:val="center"/>
                          <w:rPr>
                            <w:color w:val="auto"/>
                          </w:rPr>
                        </w:pPr>
                      </w:p>
                    </w:tc>
                    <w:tc>
                      <w:tcPr>
                        <w:tcW w:w="1605" w:type="dxa"/>
                        <w:tcBorders>
                          <w:top w:val="single" w:sz="6" w:space="0" w:color="000000"/>
                          <w:left w:val="single" w:sz="4" w:space="0" w:color="000000"/>
                          <w:bottom w:val="single" w:sz="6" w:space="0" w:color="000000"/>
                          <w:right w:val="single" w:sz="4" w:space="0" w:color="000000"/>
                        </w:tcBorders>
                      </w:tcPr>
                      <w:p w:rsidR="00000000" w:rsidRDefault="00B157CF">
                        <w:pPr>
                          <w:pStyle w:val="Default"/>
                          <w:jc w:val="center"/>
                          <w:rPr>
                            <w:color w:val="auto"/>
                          </w:rPr>
                        </w:pPr>
                      </w:p>
                    </w:tc>
                  </w:tr>
                </w:tbl>
              </w:txbxContent>
            </v:textbox>
            <w10:wrap type="through" anchorx="page" anchory="page"/>
          </v:shape>
        </w:pict>
      </w:r>
    </w:p>
    <w:p w:rsidR="00000000" w:rsidRDefault="00B157CF">
      <w:pPr>
        <w:pStyle w:val="CM31"/>
        <w:spacing w:after="115"/>
        <w:ind w:left="357"/>
        <w:jc w:val="both"/>
        <w:rPr>
          <w:rFonts w:ascii="Calibri,BoldItalic" w:hAnsi="Calibri,BoldItalic" w:cs="Calibri,BoldItalic"/>
          <w:color w:val="000000"/>
          <w:sz w:val="20"/>
          <w:szCs w:val="20"/>
        </w:rPr>
      </w:pPr>
      <w:r>
        <w:rPr>
          <w:rFonts w:ascii="Calibri,BoldItalic" w:hAnsi="Calibri,BoldItalic" w:cs="Calibri,BoldItalic"/>
          <w:b/>
          <w:bCs/>
          <w:color w:val="000000"/>
          <w:sz w:val="20"/>
          <w:szCs w:val="20"/>
        </w:rPr>
        <w:t xml:space="preserve">C. </w:t>
      </w:r>
      <w:r>
        <w:rPr>
          <w:rFonts w:ascii="Calibri,BoldItalic" w:hAnsi="Calibri,BoldItalic" w:cs="Calibri,BoldItalic"/>
          <w:b/>
          <w:bCs/>
          <w:color w:val="000000"/>
          <w:sz w:val="20"/>
          <w:szCs w:val="20"/>
          <w:u w:val="single"/>
        </w:rPr>
        <w:t xml:space="preserve">Dati bancari per il Rimborso </w:t>
      </w:r>
    </w:p>
    <w:p w:rsidR="00000000" w:rsidRDefault="00B157CF">
      <w:pPr>
        <w:pStyle w:val="CM30"/>
        <w:spacing w:after="172"/>
        <w:jc w:val="both"/>
        <w:rPr>
          <w:rFonts w:ascii="Calibri" w:hAnsi="Calibri" w:cs="Calibri"/>
          <w:color w:val="000000"/>
          <w:sz w:val="22"/>
          <w:szCs w:val="22"/>
        </w:rPr>
      </w:pPr>
      <w:r>
        <w:rPr>
          <w:rFonts w:ascii="Calibri" w:hAnsi="Calibri" w:cs="Calibri"/>
          <w:color w:val="000000"/>
          <w:sz w:val="22"/>
          <w:szCs w:val="22"/>
        </w:rPr>
        <w:t xml:space="preserve">IBAN dell’Assistito </w:t>
      </w:r>
      <w:r>
        <w:rPr>
          <w:rFonts w:ascii="Calibri" w:hAnsi="Calibri" w:cs="Calibri"/>
          <w:color w:val="000000"/>
          <w:sz w:val="16"/>
          <w:szCs w:val="16"/>
        </w:rPr>
        <w:t xml:space="preserve">(titolare del programma) </w:t>
      </w:r>
      <w:r>
        <w:rPr>
          <w:rFonts w:ascii="Calibri" w:hAnsi="Calibri" w:cs="Calibri"/>
          <w:color w:val="000000"/>
          <w:sz w:val="22"/>
          <w:szCs w:val="22"/>
        </w:rPr>
        <w:t xml:space="preserve">Banca _______________________________________________________ </w:t>
      </w:r>
    </w:p>
    <w:p w:rsidR="00000000" w:rsidRDefault="00B157CF">
      <w:pPr>
        <w:pStyle w:val="Default"/>
        <w:ind w:left="867"/>
        <w:jc w:val="both"/>
        <w:rPr>
          <w:rFonts w:ascii="Calibri,Bold" w:hAnsi="Calibri,Bold" w:cs="Calibri,Bold"/>
          <w:sz w:val="22"/>
          <w:szCs w:val="22"/>
        </w:rPr>
      </w:pPr>
      <w:r>
        <w:rPr>
          <w:rFonts w:ascii="Calibri,Bold" w:hAnsi="Calibri,Bold" w:cs="Calibri,Bold"/>
          <w:b/>
          <w:bCs/>
          <w:sz w:val="22"/>
          <w:szCs w:val="22"/>
        </w:rPr>
        <w:t xml:space="preserve">| </w:t>
      </w:r>
      <w:r>
        <w:rPr>
          <w:rFonts w:ascii="Times New Roman" w:hAnsi="Times New Roman" w:cs="Times New Roman"/>
          <w:b/>
          <w:bCs/>
          <w:sz w:val="20"/>
          <w:szCs w:val="20"/>
        </w:rPr>
        <w:t xml:space="preserve">I </w:t>
      </w:r>
      <w:r>
        <w:rPr>
          <w:rFonts w:ascii="Calibri" w:hAnsi="Calibri" w:cs="Calibri"/>
          <w:sz w:val="20"/>
          <w:szCs w:val="20"/>
        </w:rPr>
        <w:t xml:space="preserve">| </w:t>
      </w:r>
      <w:r>
        <w:rPr>
          <w:rFonts w:ascii="Times New Roman" w:hAnsi="Times New Roman" w:cs="Times New Roman"/>
          <w:b/>
          <w:bCs/>
          <w:sz w:val="20"/>
          <w:szCs w:val="20"/>
        </w:rPr>
        <w:t xml:space="preserve">T </w:t>
      </w:r>
      <w:r>
        <w:rPr>
          <w:rFonts w:ascii="Calibri,Bold" w:hAnsi="Calibri,Bold" w:cs="Calibri,Bold"/>
          <w:b/>
          <w:bCs/>
          <w:sz w:val="22"/>
          <w:szCs w:val="22"/>
        </w:rPr>
        <w:t>|</w:t>
      </w:r>
      <w:r>
        <w:rPr>
          <w:rFonts w:ascii="Calibri" w:hAnsi="Calibri" w:cs="Calibri"/>
          <w:sz w:val="22"/>
          <w:szCs w:val="22"/>
        </w:rPr>
        <w:t>__|__</w:t>
      </w:r>
      <w:r>
        <w:rPr>
          <w:rFonts w:ascii="Calibri,Bold" w:hAnsi="Calibri,Bold" w:cs="Calibri,Bold"/>
          <w:b/>
          <w:bCs/>
          <w:sz w:val="22"/>
          <w:szCs w:val="22"/>
        </w:rPr>
        <w:t>|</w:t>
      </w:r>
      <w:r>
        <w:rPr>
          <w:rFonts w:ascii="Calibri" w:hAnsi="Calibri" w:cs="Calibri"/>
          <w:sz w:val="22"/>
          <w:szCs w:val="22"/>
        </w:rPr>
        <w:t>__</w:t>
      </w:r>
      <w:r>
        <w:rPr>
          <w:rFonts w:ascii="Calibri,Bold" w:hAnsi="Calibri,Bold" w:cs="Calibri,Bold"/>
          <w:b/>
          <w:bCs/>
          <w:sz w:val="22"/>
          <w:szCs w:val="22"/>
        </w:rPr>
        <w:t>|</w:t>
      </w:r>
      <w:r>
        <w:rPr>
          <w:rFonts w:ascii="Calibri" w:hAnsi="Calibri" w:cs="Calibri"/>
          <w:sz w:val="22"/>
          <w:szCs w:val="22"/>
        </w:rPr>
        <w:t>__|__|__|__|__</w:t>
      </w:r>
      <w:r>
        <w:rPr>
          <w:rFonts w:ascii="Calibri,Bold" w:hAnsi="Calibri,Bold" w:cs="Calibri,Bold"/>
          <w:b/>
          <w:bCs/>
          <w:sz w:val="22"/>
          <w:szCs w:val="22"/>
        </w:rPr>
        <w:t>|</w:t>
      </w:r>
      <w:r>
        <w:rPr>
          <w:rFonts w:ascii="Calibri" w:hAnsi="Calibri" w:cs="Calibri"/>
          <w:sz w:val="22"/>
          <w:szCs w:val="22"/>
        </w:rPr>
        <w:t>__|__|__|__|__</w:t>
      </w:r>
      <w:r>
        <w:rPr>
          <w:rFonts w:ascii="Calibri,Bold" w:hAnsi="Calibri,Bold" w:cs="Calibri,Bold"/>
          <w:b/>
          <w:bCs/>
          <w:sz w:val="22"/>
          <w:szCs w:val="22"/>
        </w:rPr>
        <w:t>|</w:t>
      </w:r>
      <w:r>
        <w:rPr>
          <w:rFonts w:ascii="Calibri" w:hAnsi="Calibri" w:cs="Calibri"/>
          <w:sz w:val="22"/>
          <w:szCs w:val="22"/>
        </w:rPr>
        <w:t>__|__|__|__|__|__|__|__|__|__|__|__</w:t>
      </w:r>
      <w:r>
        <w:rPr>
          <w:rFonts w:ascii="Calibri,Bold" w:hAnsi="Calibri,Bold" w:cs="Calibri,Bold"/>
          <w:b/>
          <w:bCs/>
          <w:sz w:val="22"/>
          <w:szCs w:val="22"/>
        </w:rPr>
        <w:t xml:space="preserve">| </w:t>
      </w:r>
    </w:p>
    <w:p w:rsidR="00000000" w:rsidRDefault="00B157CF">
      <w:pPr>
        <w:pStyle w:val="CM31"/>
        <w:spacing w:after="115"/>
        <w:ind w:left="5725" w:hanging="5725"/>
        <w:jc w:val="center"/>
        <w:rPr>
          <w:rFonts w:ascii="Calibri" w:hAnsi="Calibri" w:cs="Calibri"/>
          <w:color w:val="000000"/>
          <w:sz w:val="14"/>
          <w:szCs w:val="14"/>
        </w:rPr>
      </w:pPr>
      <w:r>
        <w:rPr>
          <w:rFonts w:ascii="Calibri" w:hAnsi="Calibri" w:cs="Calibri"/>
          <w:color w:val="000000"/>
          <w:sz w:val="14"/>
          <w:szCs w:val="14"/>
        </w:rPr>
        <w:t xml:space="preserve">Paese Cin Euro Cin Abi Cab N° Conto </w:t>
      </w:r>
    </w:p>
    <w:p w:rsidR="00000000" w:rsidRDefault="00B157CF">
      <w:pPr>
        <w:pStyle w:val="CM30"/>
        <w:spacing w:after="172"/>
        <w:ind w:left="357"/>
        <w:jc w:val="both"/>
        <w:rPr>
          <w:rFonts w:ascii="Calibri" w:hAnsi="Calibri" w:cs="Calibri"/>
          <w:color w:val="000000"/>
          <w:sz w:val="22"/>
          <w:szCs w:val="22"/>
        </w:rPr>
      </w:pPr>
      <w:r>
        <w:rPr>
          <w:rFonts w:ascii="Calibri" w:hAnsi="Calibri" w:cs="Calibri"/>
          <w:color w:val="000000"/>
          <w:sz w:val="22"/>
          <w:szCs w:val="22"/>
        </w:rPr>
        <w:t xml:space="preserve">Intestazione conto corrente: __________________________________________________________________ </w:t>
      </w:r>
    </w:p>
    <w:p w:rsidR="00000000" w:rsidRDefault="00B157CF">
      <w:pPr>
        <w:pStyle w:val="CM33"/>
        <w:spacing w:after="47"/>
        <w:ind w:left="357"/>
        <w:jc w:val="both"/>
        <w:rPr>
          <w:rFonts w:ascii="Calibri,BoldItalic" w:hAnsi="Calibri,BoldItalic" w:cs="Calibri,BoldItalic"/>
          <w:color w:val="000000"/>
          <w:sz w:val="20"/>
          <w:szCs w:val="20"/>
        </w:rPr>
      </w:pPr>
      <w:r>
        <w:rPr>
          <w:rFonts w:ascii="Calibri,BoldItalic" w:hAnsi="Calibri,BoldItalic" w:cs="Calibri,BoldItalic"/>
          <w:b/>
          <w:bCs/>
          <w:color w:val="000000"/>
          <w:sz w:val="20"/>
          <w:szCs w:val="20"/>
        </w:rPr>
        <w:t xml:space="preserve">D. </w:t>
      </w:r>
      <w:r>
        <w:rPr>
          <w:rFonts w:ascii="Calibri,BoldItalic" w:hAnsi="Calibri,BoldItalic" w:cs="Calibri,BoldItalic"/>
          <w:b/>
          <w:bCs/>
          <w:color w:val="000000"/>
          <w:sz w:val="20"/>
          <w:szCs w:val="20"/>
          <w:u w:val="single"/>
        </w:rPr>
        <w:t>Dati dell’Assistito/Membro del nucleo famigliare (c</w:t>
      </w:r>
      <w:r>
        <w:rPr>
          <w:rFonts w:ascii="Calibri,BoldItalic" w:hAnsi="Calibri,BoldItalic" w:cs="Calibri,BoldItalic"/>
          <w:b/>
          <w:bCs/>
          <w:color w:val="000000"/>
          <w:sz w:val="20"/>
          <w:szCs w:val="20"/>
          <w:u w:val="single"/>
        </w:rPr>
        <w:t xml:space="preserve">ompilazione obbligatoria) </w:t>
      </w:r>
    </w:p>
    <w:p w:rsidR="00000000" w:rsidRDefault="00B157CF">
      <w:pPr>
        <w:pStyle w:val="CM30"/>
        <w:spacing w:after="172" w:line="336" w:lineRule="atLeast"/>
        <w:jc w:val="both"/>
        <w:rPr>
          <w:rFonts w:ascii="Calibri" w:hAnsi="Calibri" w:cs="Calibri"/>
          <w:color w:val="000000"/>
          <w:sz w:val="16"/>
          <w:szCs w:val="16"/>
        </w:rPr>
      </w:pPr>
      <w:r>
        <w:rPr>
          <w:rFonts w:ascii="Calibri" w:hAnsi="Calibri" w:cs="Calibri"/>
          <w:color w:val="000000"/>
          <w:sz w:val="22"/>
          <w:szCs w:val="22"/>
        </w:rPr>
        <w:t xml:space="preserve">Indirizzo _________________________________ n° ___ CAP ______ Città _______________________________ Provincia _____ E-mail </w:t>
      </w:r>
      <w:r>
        <w:rPr>
          <w:rFonts w:ascii="Calibri,Bold" w:hAnsi="Calibri,Bold" w:cs="Calibri,Bold"/>
          <w:b/>
          <w:bCs/>
          <w:color w:val="000000"/>
          <w:sz w:val="16"/>
          <w:szCs w:val="16"/>
          <w:u w:val="single"/>
        </w:rPr>
        <w:t>(per eventuali comunicazioni sul rimborso</w:t>
      </w:r>
      <w:r>
        <w:rPr>
          <w:rFonts w:ascii="Calibri" w:hAnsi="Calibri" w:cs="Calibri"/>
          <w:color w:val="000000"/>
          <w:sz w:val="16"/>
          <w:szCs w:val="16"/>
        </w:rPr>
        <w:t xml:space="preserve">) _________________________________________________________________ </w:t>
      </w:r>
    </w:p>
    <w:p w:rsidR="00000000" w:rsidRDefault="00B157CF">
      <w:pPr>
        <w:pStyle w:val="CM30"/>
        <w:spacing w:after="172"/>
        <w:ind w:left="357"/>
        <w:jc w:val="both"/>
        <w:rPr>
          <w:rFonts w:ascii="Calibri,BoldItalic" w:hAnsi="Calibri,BoldItalic" w:cs="Calibri,BoldItalic"/>
          <w:color w:val="000000"/>
          <w:sz w:val="20"/>
          <w:szCs w:val="20"/>
        </w:rPr>
      </w:pPr>
      <w:r>
        <w:rPr>
          <w:rFonts w:ascii="Calibri,BoldItalic" w:hAnsi="Calibri,BoldItalic" w:cs="Calibri,BoldItalic"/>
          <w:b/>
          <w:bCs/>
          <w:color w:val="000000"/>
          <w:sz w:val="20"/>
          <w:szCs w:val="20"/>
        </w:rPr>
        <w:t xml:space="preserve">E. </w:t>
      </w:r>
      <w:r>
        <w:rPr>
          <w:rFonts w:ascii="Calibri,BoldItalic" w:hAnsi="Calibri,BoldItalic" w:cs="Calibri,BoldItalic"/>
          <w:b/>
          <w:bCs/>
          <w:color w:val="000000"/>
          <w:sz w:val="20"/>
          <w:szCs w:val="20"/>
          <w:u w:val="single"/>
        </w:rPr>
        <w:t xml:space="preserve">Informazioni Importanti </w:t>
      </w:r>
    </w:p>
    <w:p w:rsidR="00000000" w:rsidRDefault="00B157CF">
      <w:pPr>
        <w:pStyle w:val="Default"/>
        <w:numPr>
          <w:ilvl w:val="0"/>
          <w:numId w:val="11"/>
        </w:numPr>
        <w:spacing w:after="15"/>
        <w:rPr>
          <w:rFonts w:ascii="Calibri" w:hAnsi="Calibri" w:cs="Calibri"/>
          <w:sz w:val="14"/>
          <w:szCs w:val="14"/>
        </w:rPr>
      </w:pPr>
      <w:r>
        <w:rPr>
          <w:rFonts w:ascii="Calibri" w:hAnsi="Calibri" w:cs="Calibri"/>
          <w:sz w:val="14"/>
          <w:szCs w:val="14"/>
        </w:rPr>
        <w:t xml:space="preserve">Compilare un modulo per ogni persona e per ogni evento; </w:t>
      </w:r>
    </w:p>
    <w:p w:rsidR="00000000" w:rsidRDefault="00B157CF">
      <w:pPr>
        <w:pStyle w:val="Default"/>
        <w:numPr>
          <w:ilvl w:val="0"/>
          <w:numId w:val="11"/>
        </w:numPr>
        <w:spacing w:after="15"/>
        <w:rPr>
          <w:rFonts w:ascii="Calibri" w:hAnsi="Calibri" w:cs="Calibri"/>
          <w:sz w:val="14"/>
          <w:szCs w:val="14"/>
        </w:rPr>
      </w:pPr>
      <w:r>
        <w:rPr>
          <w:rFonts w:ascii="Calibri" w:hAnsi="Calibri" w:cs="Calibri"/>
          <w:sz w:val="14"/>
          <w:szCs w:val="14"/>
        </w:rPr>
        <w:t>per fatture/notule non relative a ricovero allegare sempre copia certificato medico con la diagnosi di</w:t>
      </w:r>
      <w:r>
        <w:rPr>
          <w:rFonts w:ascii="Calibri" w:hAnsi="Calibri" w:cs="Calibri"/>
          <w:sz w:val="14"/>
          <w:szCs w:val="14"/>
        </w:rPr>
        <w:t xml:space="preserve"> patologia presunta o accertata; copia delle fatture o notule e copia dei relativi referti; </w:t>
      </w:r>
    </w:p>
    <w:p w:rsidR="00000000" w:rsidRDefault="00B157CF">
      <w:pPr>
        <w:pStyle w:val="Default"/>
        <w:numPr>
          <w:ilvl w:val="0"/>
          <w:numId w:val="11"/>
        </w:numPr>
        <w:spacing w:after="15"/>
        <w:rPr>
          <w:rFonts w:ascii="Calibri" w:hAnsi="Calibri" w:cs="Calibri"/>
          <w:sz w:val="14"/>
          <w:szCs w:val="14"/>
        </w:rPr>
      </w:pPr>
      <w:r>
        <w:rPr>
          <w:rFonts w:ascii="Calibri" w:hAnsi="Calibri" w:cs="Calibri"/>
          <w:sz w:val="14"/>
          <w:szCs w:val="14"/>
        </w:rPr>
        <w:t>per richiedere il rimborso di spese sostenute durante il periodo pre o post ricovero indicare nell’apposito campo il relativo periodo di ricovero e, in caso di ric</w:t>
      </w:r>
      <w:r>
        <w:rPr>
          <w:rFonts w:ascii="Calibri" w:hAnsi="Calibri" w:cs="Calibri"/>
          <w:sz w:val="14"/>
          <w:szCs w:val="14"/>
        </w:rPr>
        <w:t xml:space="preserve">overo in struttura convenzionata, è necessario allegare copia del relativo “Modulo di richiesta Pagamento Diretto”; </w:t>
      </w:r>
    </w:p>
    <w:p w:rsidR="00000000" w:rsidRDefault="00B157CF">
      <w:pPr>
        <w:pStyle w:val="Default"/>
        <w:numPr>
          <w:ilvl w:val="0"/>
          <w:numId w:val="11"/>
        </w:numPr>
        <w:spacing w:after="15"/>
        <w:rPr>
          <w:rFonts w:ascii="Calibri" w:hAnsi="Calibri" w:cs="Calibri"/>
          <w:sz w:val="14"/>
          <w:szCs w:val="14"/>
        </w:rPr>
      </w:pPr>
      <w:r>
        <w:rPr>
          <w:rFonts w:ascii="Calibri" w:hAnsi="Calibri" w:cs="Calibri"/>
          <w:sz w:val="14"/>
          <w:szCs w:val="14"/>
        </w:rPr>
        <w:t>per richiedere il rimborso delle spese sostenute per l’acquisto di medicinali durante il periodo post ricovero inviare la prescrizione medi</w:t>
      </w:r>
      <w:r>
        <w:rPr>
          <w:rFonts w:ascii="Calibri" w:hAnsi="Calibri" w:cs="Calibri"/>
          <w:sz w:val="14"/>
          <w:szCs w:val="14"/>
        </w:rPr>
        <w:t xml:space="preserve">ca indicante la patologia e lo scontrino parlante emesso dalla farmacia; </w:t>
      </w:r>
    </w:p>
    <w:p w:rsidR="00000000" w:rsidRDefault="00B157CF">
      <w:pPr>
        <w:pStyle w:val="Default"/>
        <w:numPr>
          <w:ilvl w:val="0"/>
          <w:numId w:val="11"/>
        </w:numPr>
        <w:rPr>
          <w:rFonts w:ascii="Calibri,Italic" w:hAnsi="Calibri,Italic" w:cs="Calibri,Italic"/>
          <w:sz w:val="16"/>
          <w:szCs w:val="16"/>
        </w:rPr>
      </w:pPr>
      <w:r>
        <w:rPr>
          <w:rFonts w:ascii="Calibri" w:hAnsi="Calibri" w:cs="Calibri"/>
          <w:sz w:val="14"/>
          <w:szCs w:val="14"/>
        </w:rPr>
        <w:t>é obbligatorio indicare il codice fiscale dell’Assistito (titolare del programma) e le coordinate bancarie in formato IBAN</w:t>
      </w:r>
      <w:r>
        <w:rPr>
          <w:rFonts w:ascii="Calibri,Italic" w:hAnsi="Calibri,Italic" w:cs="Calibri,Italic"/>
          <w:sz w:val="16"/>
          <w:szCs w:val="16"/>
        </w:rPr>
        <w:t xml:space="preserve">. </w:t>
      </w:r>
    </w:p>
    <w:p w:rsidR="00000000" w:rsidRDefault="00B157CF">
      <w:pPr>
        <w:pStyle w:val="Default"/>
        <w:rPr>
          <w:rFonts w:ascii="Calibri,Italic" w:hAnsi="Calibri,Italic" w:cs="Calibri,Italic"/>
          <w:sz w:val="16"/>
          <w:szCs w:val="16"/>
        </w:rPr>
      </w:pPr>
    </w:p>
    <w:p w:rsidR="00000000" w:rsidRDefault="00B157CF">
      <w:pPr>
        <w:pStyle w:val="CM32"/>
        <w:spacing w:after="462"/>
        <w:ind w:hanging="4588"/>
        <w:jc w:val="center"/>
        <w:rPr>
          <w:rFonts w:ascii="Calibri,Bold" w:hAnsi="Calibri,Bold" w:cs="Calibri,Bold"/>
          <w:color w:val="000000"/>
          <w:sz w:val="20"/>
          <w:szCs w:val="20"/>
        </w:rPr>
      </w:pPr>
      <w:r>
        <w:rPr>
          <w:rFonts w:ascii="Calibri,Bold" w:hAnsi="Calibri,Bold" w:cs="Calibri,Bold"/>
          <w:b/>
          <w:bCs/>
          <w:color w:val="000000"/>
          <w:sz w:val="20"/>
          <w:szCs w:val="20"/>
        </w:rPr>
        <w:t>Luogo e data Firma dell’Assistito/Membro del nucleo fami</w:t>
      </w:r>
      <w:r>
        <w:rPr>
          <w:rFonts w:ascii="Calibri,Bold" w:hAnsi="Calibri,Bold" w:cs="Calibri,Bold"/>
          <w:b/>
          <w:bCs/>
          <w:color w:val="000000"/>
          <w:sz w:val="20"/>
          <w:szCs w:val="20"/>
        </w:rPr>
        <w:t xml:space="preserve">liare </w:t>
      </w:r>
    </w:p>
    <w:p w:rsidR="00000000" w:rsidRDefault="00B157CF">
      <w:pPr>
        <w:pStyle w:val="CM30"/>
        <w:spacing w:after="172"/>
        <w:ind w:left="357"/>
        <w:jc w:val="both"/>
        <w:rPr>
          <w:rFonts w:ascii="Calibri,BoldItalic" w:hAnsi="Calibri,BoldItalic" w:cs="Calibri,BoldItalic"/>
          <w:color w:val="000000"/>
          <w:sz w:val="20"/>
          <w:szCs w:val="20"/>
        </w:rPr>
      </w:pPr>
      <w:r>
        <w:rPr>
          <w:rFonts w:ascii="Calibri,BoldItalic" w:hAnsi="Calibri,BoldItalic" w:cs="Calibri,BoldItalic"/>
          <w:b/>
          <w:bCs/>
          <w:color w:val="000000"/>
          <w:sz w:val="20"/>
          <w:szCs w:val="20"/>
        </w:rPr>
        <w:t xml:space="preserve">F. Consenso al Trattamento dei Dati Sensibili </w:t>
      </w:r>
    </w:p>
    <w:p w:rsidR="00000000" w:rsidRDefault="00B157CF">
      <w:pPr>
        <w:pStyle w:val="CM27"/>
        <w:jc w:val="both"/>
        <w:rPr>
          <w:rFonts w:ascii="Calibri" w:hAnsi="Calibri" w:cs="Calibri"/>
          <w:color w:val="000000"/>
          <w:sz w:val="14"/>
          <w:szCs w:val="14"/>
        </w:rPr>
      </w:pPr>
      <w:r>
        <w:rPr>
          <w:rFonts w:ascii="Calibri" w:hAnsi="Calibri" w:cs="Calibri"/>
          <w:color w:val="000000"/>
          <w:sz w:val="14"/>
          <w:szCs w:val="14"/>
        </w:rPr>
        <w:t>Ricevuta l’informativa ai sensi del d.lgs. del 30/06/2003 n°196 “Codice in materia di protezione dei dati personali”</w:t>
      </w:r>
      <w:r>
        <w:rPr>
          <w:rFonts w:ascii="Calibri" w:hAnsi="Calibri" w:cs="Calibri"/>
          <w:color w:val="000000"/>
          <w:sz w:val="14"/>
          <w:szCs w:val="14"/>
        </w:rPr>
        <w:t xml:space="preserve">, ACCONSENTO al trattamento e alla comunicazione dei miei dati personali e sensibili, necessari per la gestione e dei rimborsi previsti dal Programma di Assistenza Sanitaria a cui aderisco, ai soggetti coinvolti nel flusso operativo e precisamente </w:t>
      </w:r>
    </w:p>
    <w:p w:rsidR="00000000" w:rsidRDefault="00B157CF">
      <w:pPr>
        <w:pStyle w:val="CM30"/>
        <w:spacing w:after="172" w:line="171" w:lineRule="atLeast"/>
        <w:jc w:val="both"/>
        <w:rPr>
          <w:rFonts w:ascii="Calibri" w:hAnsi="Calibri" w:cs="Calibri"/>
          <w:color w:val="000000"/>
          <w:sz w:val="14"/>
          <w:szCs w:val="14"/>
        </w:rPr>
      </w:pPr>
      <w:r>
        <w:rPr>
          <w:rFonts w:ascii="Calibri" w:hAnsi="Calibri" w:cs="Calibri"/>
          <w:color w:val="000000"/>
          <w:sz w:val="14"/>
          <w:szCs w:val="14"/>
        </w:rPr>
        <w:t>a: l’ E</w:t>
      </w:r>
      <w:r>
        <w:rPr>
          <w:rFonts w:ascii="Calibri" w:hAnsi="Calibri" w:cs="Calibri"/>
          <w:color w:val="000000"/>
          <w:sz w:val="14"/>
          <w:szCs w:val="14"/>
        </w:rPr>
        <w:t>nte di appartenenza, Cardea Cassa Mutua, Winsalute S.r.l., Strutture Sanitarie, Medici Professionisti e nei limiti delle competenze dagli stessi esercitate. Rimane fermo che tale consenso è condizionato al rispetto delle disposizioni della vigente normativ</w:t>
      </w:r>
      <w:r>
        <w:rPr>
          <w:rFonts w:ascii="Calibri" w:hAnsi="Calibri" w:cs="Calibri"/>
          <w:color w:val="000000"/>
          <w:sz w:val="14"/>
          <w:szCs w:val="14"/>
        </w:rPr>
        <w:t xml:space="preserve">a. </w:t>
      </w:r>
    </w:p>
    <w:p w:rsidR="00000000" w:rsidRDefault="00B157CF">
      <w:pPr>
        <w:pStyle w:val="CM26"/>
        <w:ind w:left="4587" w:hanging="4588"/>
        <w:jc w:val="center"/>
        <w:rPr>
          <w:rFonts w:ascii="Calibri,Bold" w:hAnsi="Calibri,Bold" w:cs="Calibri,Bold"/>
          <w:color w:val="000000"/>
          <w:sz w:val="20"/>
          <w:szCs w:val="20"/>
        </w:rPr>
      </w:pPr>
      <w:r>
        <w:rPr>
          <w:rFonts w:ascii="Calibri,Bold" w:hAnsi="Calibri,Bold" w:cs="Calibri,Bold"/>
          <w:b/>
          <w:bCs/>
          <w:color w:val="000000"/>
          <w:sz w:val="20"/>
          <w:szCs w:val="20"/>
        </w:rPr>
        <w:t xml:space="preserve">Luogo e data Firma dell’Assistito/Membro del nucleo familiare </w:t>
      </w:r>
    </w:p>
    <w:p w:rsidR="00000000" w:rsidRDefault="001F4E9C">
      <w:pPr>
        <w:pStyle w:val="Default"/>
        <w:pageBreakBefore/>
        <w:framePr w:w="12703" w:wrap="auto" w:vAnchor="page" w:hAnchor="page" w:x="1" w:y="1"/>
        <w:rPr>
          <w:rFonts w:ascii="Calibri,Bold" w:hAnsi="Calibri,Bold" w:cs="Calibri,Bold"/>
          <w:sz w:val="20"/>
          <w:szCs w:val="20"/>
        </w:rPr>
      </w:pPr>
      <w:r>
        <w:rPr>
          <w:rFonts w:ascii="Calibri,Bold" w:hAnsi="Calibri,Bold" w:cs="Calibri,Bold"/>
          <w:noProof/>
          <w:sz w:val="20"/>
          <w:szCs w:val="20"/>
        </w:rPr>
        <w:lastRenderedPageBreak/>
        <w:drawing>
          <wp:inline distT="0" distB="0" distL="0" distR="0">
            <wp:extent cx="7553325" cy="10696575"/>
            <wp:effectExtent l="19050" t="0" r="952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7553325" cy="10696575"/>
                    </a:xfrm>
                    <a:prstGeom prst="rect">
                      <a:avLst/>
                    </a:prstGeom>
                    <a:noFill/>
                    <a:ln w="9525">
                      <a:noFill/>
                      <a:miter lim="800000"/>
                      <a:headEnd/>
                      <a:tailEnd/>
                    </a:ln>
                  </pic:spPr>
                </pic:pic>
              </a:graphicData>
            </a:graphic>
          </wp:inline>
        </w:drawing>
      </w:r>
    </w:p>
    <w:p w:rsidR="00000000" w:rsidRDefault="001F4E9C">
      <w:pPr>
        <w:pStyle w:val="Default"/>
        <w:pageBreakBefore/>
        <w:framePr w:w="12703" w:wrap="auto" w:vAnchor="page" w:hAnchor="page" w:x="1" w:y="1"/>
        <w:rPr>
          <w:rFonts w:ascii="Calibri,Bold" w:hAnsi="Calibri,Bold" w:cs="Calibri,Bold"/>
          <w:sz w:val="20"/>
          <w:szCs w:val="20"/>
        </w:rPr>
      </w:pPr>
      <w:r>
        <w:rPr>
          <w:rFonts w:ascii="Calibri,Bold" w:hAnsi="Calibri,Bold" w:cs="Calibri,Bold"/>
          <w:noProof/>
          <w:sz w:val="20"/>
          <w:szCs w:val="20"/>
        </w:rPr>
        <w:lastRenderedPageBreak/>
        <w:drawing>
          <wp:inline distT="0" distB="0" distL="0" distR="0">
            <wp:extent cx="7553325" cy="10696575"/>
            <wp:effectExtent l="19050" t="0" r="952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7553325" cy="10696575"/>
                    </a:xfrm>
                    <a:prstGeom prst="rect">
                      <a:avLst/>
                    </a:prstGeom>
                    <a:noFill/>
                    <a:ln w="9525">
                      <a:noFill/>
                      <a:miter lim="800000"/>
                      <a:headEnd/>
                      <a:tailEnd/>
                    </a:ln>
                  </pic:spPr>
                </pic:pic>
              </a:graphicData>
            </a:graphic>
          </wp:inline>
        </w:drawing>
      </w:r>
    </w:p>
    <w:p w:rsidR="00000000" w:rsidRDefault="00B157CF">
      <w:pPr>
        <w:pStyle w:val="Default"/>
        <w:pageBreakBefore/>
        <w:spacing w:after="1042" w:line="318" w:lineRule="atLeast"/>
        <w:jc w:val="right"/>
        <w:rPr>
          <w:sz w:val="23"/>
          <w:szCs w:val="23"/>
        </w:rPr>
      </w:pPr>
      <w:r>
        <w:rPr>
          <w:sz w:val="23"/>
          <w:szCs w:val="23"/>
        </w:rPr>
        <w:lastRenderedPageBreak/>
        <w:t>Spett.le Circolo UniCredit Banca di Roma Via</w:t>
      </w:r>
      <w:r>
        <w:rPr>
          <w:sz w:val="23"/>
          <w:szCs w:val="23"/>
        </w:rPr>
        <w:t xml:space="preserve"> delle Montagne Rocciose, 47/D – 00144 Roma Cod. A02 – </w:t>
      </w:r>
      <w:hyperlink r:id="rId17" w:history="1">
        <w:r>
          <w:rPr>
            <w:color w:val="0000FF"/>
            <w:sz w:val="23"/>
            <w:szCs w:val="23"/>
          </w:rPr>
          <w:t xml:space="preserve">contabilita@circolobdr.it </w:t>
        </w:r>
      </w:hyperlink>
      <w:r>
        <w:rPr>
          <w:sz w:val="23"/>
          <w:szCs w:val="23"/>
        </w:rPr>
        <w:t xml:space="preserve">– fax 06.54243449 </w:t>
      </w:r>
    </w:p>
    <w:p w:rsidR="00000000" w:rsidRDefault="001F4E9C">
      <w:pPr>
        <w:pStyle w:val="Default"/>
        <w:framePr w:w="12150" w:wrap="auto" w:vAnchor="page" w:hAnchor="page" w:x="341" w:y="550"/>
        <w:spacing w:after="1000"/>
        <w:rPr>
          <w:sz w:val="23"/>
          <w:szCs w:val="23"/>
        </w:rPr>
      </w:pPr>
      <w:r>
        <w:rPr>
          <w:noProof/>
          <w:sz w:val="23"/>
          <w:szCs w:val="23"/>
        </w:rPr>
        <w:drawing>
          <wp:inline distT="0" distB="0" distL="0" distR="0">
            <wp:extent cx="7200900" cy="1000125"/>
            <wp:effectExtent l="1905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7200900" cy="1000125"/>
                    </a:xfrm>
                    <a:prstGeom prst="rect">
                      <a:avLst/>
                    </a:prstGeom>
                    <a:noFill/>
                    <a:ln w="9525">
                      <a:noFill/>
                      <a:miter lim="800000"/>
                      <a:headEnd/>
                      <a:tailEnd/>
                    </a:ln>
                  </pic:spPr>
                </pic:pic>
              </a:graphicData>
            </a:graphic>
          </wp:inline>
        </w:drawing>
      </w:r>
    </w:p>
    <w:p w:rsidR="00000000" w:rsidRDefault="00B157CF">
      <w:pPr>
        <w:pStyle w:val="CM28"/>
        <w:spacing w:after="123"/>
        <w:rPr>
          <w:color w:val="000000"/>
          <w:sz w:val="22"/>
          <w:szCs w:val="22"/>
        </w:rPr>
      </w:pPr>
      <w:r>
        <w:rPr>
          <w:color w:val="000000"/>
          <w:sz w:val="22"/>
          <w:szCs w:val="22"/>
        </w:rPr>
        <w:t>Il sotto</w:t>
      </w:r>
      <w:r>
        <w:rPr>
          <w:color w:val="000000"/>
          <w:sz w:val="22"/>
          <w:szCs w:val="22"/>
        </w:rPr>
        <w:t>scritto________________________________________________matr._______________________ luogo e data di nascita___________________________________________________________________ in servizio presso_________________________________ cod. __________________ non i</w:t>
      </w:r>
      <w:r>
        <w:rPr>
          <w:color w:val="000000"/>
          <w:sz w:val="22"/>
          <w:szCs w:val="22"/>
        </w:rPr>
        <w:t>n servizio indirizzo casa ________________________________________________________ città _____________ cap __________ cell. ____________________________ tel. casa ________________________________ tel. uff.____________________________ email ________________</w:t>
      </w:r>
      <w:r>
        <w:rPr>
          <w:color w:val="000000"/>
          <w:sz w:val="22"/>
          <w:szCs w:val="22"/>
        </w:rPr>
        <w:t xml:space="preserve">___________@__________________ Codice fiscale _________________________________________________________________________ Avanza domanda al Consiglio di Amministrazione del Circolo per assumere la qualifica di socio effettivo. </w:t>
      </w:r>
    </w:p>
    <w:p w:rsidR="00000000" w:rsidRDefault="00B157CF">
      <w:pPr>
        <w:pStyle w:val="CM30"/>
        <w:spacing w:after="172" w:line="531" w:lineRule="atLeast"/>
        <w:rPr>
          <w:color w:val="000000"/>
          <w:sz w:val="22"/>
          <w:szCs w:val="22"/>
        </w:rPr>
      </w:pPr>
      <w:r>
        <w:rPr>
          <w:b/>
          <w:bCs/>
          <w:color w:val="000000"/>
          <w:sz w:val="22"/>
          <w:szCs w:val="22"/>
        </w:rPr>
        <w:t>Capitale sociale una tantum Eu</w:t>
      </w:r>
      <w:r>
        <w:rPr>
          <w:b/>
          <w:bCs/>
          <w:color w:val="000000"/>
          <w:sz w:val="22"/>
          <w:szCs w:val="22"/>
        </w:rPr>
        <w:t xml:space="preserve">ro 25,00* – quota associativa mensile Euro 4,00 </w:t>
      </w:r>
    </w:p>
    <w:p w:rsidR="00000000" w:rsidRDefault="00B157CF">
      <w:pPr>
        <w:pStyle w:val="CM34"/>
        <w:spacing w:after="510"/>
        <w:rPr>
          <w:color w:val="000000"/>
          <w:sz w:val="16"/>
          <w:szCs w:val="16"/>
        </w:rPr>
      </w:pPr>
      <w:r>
        <w:rPr>
          <w:b/>
          <w:bCs/>
          <w:color w:val="000000"/>
          <w:sz w:val="16"/>
          <w:szCs w:val="16"/>
        </w:rPr>
        <w:t>*</w:t>
      </w:r>
      <w:r>
        <w:rPr>
          <w:color w:val="000000"/>
          <w:sz w:val="16"/>
          <w:szCs w:val="16"/>
        </w:rPr>
        <w:t xml:space="preserve">Con diritto alla restituzione all’atto della cancellazione </w:t>
      </w:r>
    </w:p>
    <w:p w:rsidR="00000000" w:rsidRDefault="00B157CF">
      <w:pPr>
        <w:pStyle w:val="CM34"/>
        <w:spacing w:after="510" w:line="531" w:lineRule="atLeast"/>
        <w:ind w:left="1415"/>
        <w:rPr>
          <w:color w:val="000000"/>
          <w:sz w:val="22"/>
          <w:szCs w:val="22"/>
        </w:rPr>
      </w:pPr>
      <w:r>
        <w:rPr>
          <w:color w:val="000000"/>
          <w:sz w:val="22"/>
          <w:szCs w:val="22"/>
        </w:rPr>
        <w:t xml:space="preserve">(Data) (Firma) </w:t>
      </w:r>
    </w:p>
    <w:p w:rsidR="00000000" w:rsidRDefault="00B157CF">
      <w:pPr>
        <w:pStyle w:val="Default"/>
        <w:rPr>
          <w:color w:val="auto"/>
        </w:rPr>
      </w:pPr>
    </w:p>
    <w:p w:rsidR="00000000" w:rsidRDefault="00B157CF">
      <w:pPr>
        <w:pStyle w:val="CM30"/>
        <w:spacing w:after="107"/>
        <w:jc w:val="center"/>
        <w:rPr>
          <w:sz w:val="40"/>
          <w:szCs w:val="40"/>
        </w:rPr>
      </w:pPr>
      <w:r>
        <w:rPr>
          <w:b/>
          <w:bCs/>
          <w:sz w:val="40"/>
          <w:szCs w:val="40"/>
        </w:rPr>
        <w:t xml:space="preserve">Mandato di addebito SEPA </w:t>
      </w:r>
    </w:p>
    <w:p w:rsidR="00000000" w:rsidRDefault="00B157CF">
      <w:pPr>
        <w:pStyle w:val="CM29"/>
        <w:spacing w:after="257" w:line="293" w:lineRule="atLeast"/>
        <w:rPr>
          <w:sz w:val="22"/>
          <w:szCs w:val="22"/>
        </w:rPr>
      </w:pPr>
      <w:r>
        <w:rPr>
          <w:sz w:val="22"/>
          <w:szCs w:val="22"/>
        </w:rPr>
        <w:t>Con la firma del presente mandato autorizzo il creditore (Circolo Unicredit Banca di Roma) ad inviare una disposizione di addebito alla Banca di seguito specificata per regolare sul mio conto corrente le obbligazioni che andrò a sottoscrivere. Contestualme</w:t>
      </w:r>
      <w:r>
        <w:rPr>
          <w:sz w:val="22"/>
          <w:szCs w:val="22"/>
        </w:rPr>
        <w:t xml:space="preserve">nte a quanto sopra, autorizzo la Banca stessa ad addebitare il relativo conto corrente in ottemperanza alle comunicazioni che mensilmente verranno fornite dal creditore. </w:t>
      </w:r>
    </w:p>
    <w:p w:rsidR="00000000" w:rsidRDefault="00B157CF">
      <w:pPr>
        <w:pStyle w:val="CM29"/>
        <w:spacing w:after="257" w:line="293" w:lineRule="atLeast"/>
        <w:rPr>
          <w:sz w:val="22"/>
          <w:szCs w:val="22"/>
        </w:rPr>
      </w:pPr>
      <w:r>
        <w:rPr>
          <w:sz w:val="22"/>
          <w:szCs w:val="22"/>
        </w:rPr>
        <w:t>Cognome e Nome ______________________________________________________________________</w:t>
      </w:r>
      <w:r>
        <w:rPr>
          <w:sz w:val="22"/>
          <w:szCs w:val="22"/>
        </w:rPr>
        <w:t xml:space="preserve"> </w:t>
      </w:r>
    </w:p>
    <w:p w:rsidR="00000000" w:rsidRDefault="00B157CF">
      <w:pPr>
        <w:pStyle w:val="CM29"/>
        <w:spacing w:after="257" w:line="293" w:lineRule="atLeast"/>
        <w:rPr>
          <w:sz w:val="22"/>
          <w:szCs w:val="22"/>
        </w:rPr>
      </w:pPr>
      <w:r>
        <w:rPr>
          <w:sz w:val="22"/>
          <w:szCs w:val="22"/>
        </w:rPr>
        <w:t xml:space="preserve">Via e numero civico _____________________________________________________________________ </w:t>
      </w:r>
    </w:p>
    <w:p w:rsidR="00000000" w:rsidRDefault="00B157CF">
      <w:pPr>
        <w:pStyle w:val="CM29"/>
        <w:spacing w:after="257" w:line="293" w:lineRule="atLeast"/>
        <w:rPr>
          <w:sz w:val="22"/>
          <w:szCs w:val="22"/>
        </w:rPr>
      </w:pPr>
      <w:r>
        <w:rPr>
          <w:sz w:val="22"/>
          <w:szCs w:val="22"/>
        </w:rPr>
        <w:t xml:space="preserve">Cap e città/paese _______________________________________________________________________ </w:t>
      </w:r>
    </w:p>
    <w:p w:rsidR="00000000" w:rsidRDefault="00B157CF">
      <w:pPr>
        <w:pStyle w:val="CM29"/>
        <w:spacing w:after="257" w:line="293" w:lineRule="atLeast"/>
        <w:rPr>
          <w:sz w:val="22"/>
          <w:szCs w:val="22"/>
        </w:rPr>
      </w:pPr>
      <w:r>
        <w:rPr>
          <w:sz w:val="22"/>
          <w:szCs w:val="22"/>
        </w:rPr>
        <w:t>Numero di conto IBAN ___________________________________________________</w:t>
      </w:r>
      <w:r>
        <w:rPr>
          <w:sz w:val="22"/>
          <w:szCs w:val="22"/>
        </w:rPr>
        <w:t xml:space="preserve">________________ </w:t>
      </w:r>
    </w:p>
    <w:p w:rsidR="00000000" w:rsidRDefault="00B157CF">
      <w:pPr>
        <w:pStyle w:val="CM29"/>
        <w:spacing w:after="257" w:line="293" w:lineRule="atLeast"/>
        <w:rPr>
          <w:sz w:val="22"/>
          <w:szCs w:val="22"/>
        </w:rPr>
      </w:pPr>
      <w:r>
        <w:rPr>
          <w:sz w:val="22"/>
          <w:szCs w:val="22"/>
        </w:rPr>
        <w:t xml:space="preserve">Luogo e data ______________________________________ firma _______________________________ </w:t>
      </w:r>
    </w:p>
    <w:p w:rsidR="00B157CF" w:rsidRDefault="00B157CF">
      <w:pPr>
        <w:pStyle w:val="CM20"/>
      </w:pPr>
      <w:r>
        <w:rPr>
          <w:sz w:val="22"/>
          <w:szCs w:val="22"/>
        </w:rPr>
        <w:lastRenderedPageBreak/>
        <w:t>Vige ovviamente il diritto di rimborso da parte della Banca interessata, nei termini e alle condizioni contrattuali previste dalla Banca stessa. Ta</w:t>
      </w:r>
      <w:r>
        <w:rPr>
          <w:sz w:val="22"/>
          <w:szCs w:val="22"/>
        </w:rPr>
        <w:t xml:space="preserve">le rimborso potrà essere richiesto entro 8 settimane a partire dalla data di addebito sul conto corrente. Tali diritti sono indicati in un foglio informativo che è possibile ottenere dalla Sua Banca. </w:t>
      </w:r>
    </w:p>
    <w:sectPr w:rsidR="00B157CF">
      <w:type w:val="continuous"/>
      <w:pgSz w:w="11906" w:h="17338"/>
      <w:pgMar w:top="1050" w:right="140" w:bottom="888" w:left="3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E00002FF" w:usb1="4000ACFF" w:usb2="00000001" w:usb3="00000000" w:csb0="0000019F" w:csb1="00000000"/>
  </w:font>
  <w:font w:name="Times New Roman">
    <w:altName w:val="Times"/>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Helvetica">
    <w:altName w:val="Helvetica"/>
    <w:panose1 w:val="020B0604020202020204"/>
    <w:charset w:val="00"/>
    <w:family w:val="swiss"/>
    <w:pitch w:val="variable"/>
    <w:sig w:usb0="E0002AFF" w:usb1="C0007843" w:usb2="00000009" w:usb3="00000000" w:csb0="000001FF" w:csb1="00000000"/>
  </w:font>
  <w:font w:name="ZRHPB J+ Helvetica">
    <w:altName w:val="Arial"/>
    <w:panose1 w:val="00000000000000000000"/>
    <w:charset w:val="00"/>
    <w:family w:val="swiss"/>
    <w:notTrueType/>
    <w:pitch w:val="default"/>
    <w:sig w:usb0="00000003" w:usb1="00000000" w:usb2="00000000" w:usb3="00000000" w:csb0="00000001" w:csb1="00000000"/>
  </w:font>
  <w:font w:name="VQWBZ Y+ Helvetica">
    <w:altName w:val="Arial"/>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BoldItalic">
    <w:altName w:val="Calibri"/>
    <w:panose1 w:val="00000000000000000000"/>
    <w:charset w:val="00"/>
    <w:family w:val="swiss"/>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FBB1CD1"/>
    <w:multiLevelType w:val="hybridMultilevel"/>
    <w:tmpl w:val="60C0C63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F1B3E30"/>
    <w:multiLevelType w:val="hybridMultilevel"/>
    <w:tmpl w:val="2FD95F5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2F9D50C"/>
    <w:multiLevelType w:val="hybridMultilevel"/>
    <w:tmpl w:val="59E0FD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EAD6833"/>
    <w:multiLevelType w:val="hybridMultilevel"/>
    <w:tmpl w:val="B5CA1D7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D0FB519"/>
    <w:multiLevelType w:val="hybridMultilevel"/>
    <w:tmpl w:val="6ED72C1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21D457C4"/>
    <w:multiLevelType w:val="hybridMultilevel"/>
    <w:tmpl w:val="6358F38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40F4E2A4"/>
    <w:multiLevelType w:val="hybridMultilevel"/>
    <w:tmpl w:val="F1F8DA0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5D7A26E2"/>
    <w:multiLevelType w:val="hybridMultilevel"/>
    <w:tmpl w:val="703E09C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631F7C64"/>
    <w:multiLevelType w:val="hybridMultilevel"/>
    <w:tmpl w:val="851BD8D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6D133D31"/>
    <w:multiLevelType w:val="hybridMultilevel"/>
    <w:tmpl w:val="5FB7697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78B01F29"/>
    <w:multiLevelType w:val="hybridMultilevel"/>
    <w:tmpl w:val="8D52743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5"/>
  </w:num>
  <w:num w:numId="2">
    <w:abstractNumId w:val="9"/>
  </w:num>
  <w:num w:numId="3">
    <w:abstractNumId w:val="7"/>
  </w:num>
  <w:num w:numId="4">
    <w:abstractNumId w:val="6"/>
  </w:num>
  <w:num w:numId="5">
    <w:abstractNumId w:val="3"/>
  </w:num>
  <w:num w:numId="6">
    <w:abstractNumId w:val="2"/>
  </w:num>
  <w:num w:numId="7">
    <w:abstractNumId w:val="1"/>
  </w:num>
  <w:num w:numId="8">
    <w:abstractNumId w:val="4"/>
  </w:num>
  <w:num w:numId="9">
    <w:abstractNumId w:val="8"/>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47B41"/>
    <w:rsid w:val="001F4E9C"/>
    <w:rsid w:val="00B157CF"/>
    <w:rsid w:val="00D47B4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 w:type="paragraph" w:customStyle="1" w:styleId="CM29">
    <w:name w:val="CM29"/>
    <w:basedOn w:val="Default"/>
    <w:next w:val="Default"/>
    <w:uiPriority w:val="99"/>
    <w:rPr>
      <w:color w:val="auto"/>
    </w:rPr>
  </w:style>
  <w:style w:type="paragraph" w:customStyle="1" w:styleId="CM1">
    <w:name w:val="CM1"/>
    <w:basedOn w:val="Default"/>
    <w:next w:val="Default"/>
    <w:uiPriority w:val="99"/>
    <w:rPr>
      <w:color w:val="auto"/>
    </w:rPr>
  </w:style>
  <w:style w:type="paragraph" w:customStyle="1" w:styleId="CM2">
    <w:name w:val="CM2"/>
    <w:basedOn w:val="Default"/>
    <w:next w:val="Default"/>
    <w:uiPriority w:val="99"/>
    <w:pPr>
      <w:spacing w:line="258" w:lineRule="atLeast"/>
    </w:pPr>
    <w:rPr>
      <w:color w:val="auto"/>
    </w:rPr>
  </w:style>
  <w:style w:type="paragraph" w:customStyle="1" w:styleId="CM4">
    <w:name w:val="CM4"/>
    <w:basedOn w:val="Default"/>
    <w:next w:val="Default"/>
    <w:uiPriority w:val="99"/>
    <w:pPr>
      <w:spacing w:line="260" w:lineRule="atLeast"/>
    </w:pPr>
    <w:rPr>
      <w:color w:val="auto"/>
    </w:rPr>
  </w:style>
  <w:style w:type="paragraph" w:customStyle="1" w:styleId="CM6">
    <w:name w:val="CM6"/>
    <w:basedOn w:val="Default"/>
    <w:next w:val="Default"/>
    <w:uiPriority w:val="99"/>
    <w:pPr>
      <w:spacing w:line="258" w:lineRule="atLeast"/>
    </w:pPr>
    <w:rPr>
      <w:color w:val="auto"/>
    </w:rPr>
  </w:style>
  <w:style w:type="paragraph" w:customStyle="1" w:styleId="CM7">
    <w:name w:val="CM7"/>
    <w:basedOn w:val="Default"/>
    <w:next w:val="Default"/>
    <w:uiPriority w:val="99"/>
    <w:pPr>
      <w:spacing w:line="260" w:lineRule="atLeast"/>
    </w:pPr>
    <w:rPr>
      <w:color w:val="auto"/>
    </w:rPr>
  </w:style>
  <w:style w:type="paragraph" w:customStyle="1" w:styleId="CM9">
    <w:name w:val="CM9"/>
    <w:basedOn w:val="Default"/>
    <w:next w:val="Default"/>
    <w:uiPriority w:val="99"/>
    <w:pPr>
      <w:spacing w:line="260" w:lineRule="atLeast"/>
    </w:pPr>
    <w:rPr>
      <w:color w:val="auto"/>
    </w:rPr>
  </w:style>
  <w:style w:type="paragraph" w:customStyle="1" w:styleId="CM11">
    <w:name w:val="CM11"/>
    <w:basedOn w:val="Default"/>
    <w:next w:val="Default"/>
    <w:uiPriority w:val="99"/>
    <w:pPr>
      <w:spacing w:line="211" w:lineRule="atLeast"/>
    </w:pPr>
    <w:rPr>
      <w:color w:val="auto"/>
    </w:rPr>
  </w:style>
  <w:style w:type="paragraph" w:customStyle="1" w:styleId="CM12">
    <w:name w:val="CM12"/>
    <w:basedOn w:val="Default"/>
    <w:next w:val="Default"/>
    <w:uiPriority w:val="99"/>
    <w:pPr>
      <w:spacing w:line="211" w:lineRule="atLeast"/>
    </w:pPr>
    <w:rPr>
      <w:color w:val="auto"/>
    </w:rPr>
  </w:style>
  <w:style w:type="paragraph" w:customStyle="1" w:styleId="CM13">
    <w:name w:val="CM13"/>
    <w:basedOn w:val="Default"/>
    <w:next w:val="Default"/>
    <w:uiPriority w:val="99"/>
    <w:pPr>
      <w:spacing w:line="211" w:lineRule="atLeast"/>
    </w:pPr>
    <w:rPr>
      <w:color w:val="auto"/>
    </w:rPr>
  </w:style>
  <w:style w:type="paragraph" w:customStyle="1" w:styleId="CM30">
    <w:name w:val="CM30"/>
    <w:basedOn w:val="Default"/>
    <w:next w:val="Default"/>
    <w:uiPriority w:val="99"/>
    <w:rPr>
      <w:color w:val="auto"/>
    </w:rPr>
  </w:style>
  <w:style w:type="paragraph" w:customStyle="1" w:styleId="CM14">
    <w:name w:val="CM14"/>
    <w:basedOn w:val="Default"/>
    <w:next w:val="Default"/>
    <w:uiPriority w:val="99"/>
    <w:rPr>
      <w:color w:val="auto"/>
    </w:rPr>
  </w:style>
  <w:style w:type="paragraph" w:customStyle="1" w:styleId="CM31">
    <w:name w:val="CM31"/>
    <w:basedOn w:val="Default"/>
    <w:next w:val="Default"/>
    <w:uiPriority w:val="99"/>
    <w:rPr>
      <w:color w:val="auto"/>
    </w:rPr>
  </w:style>
  <w:style w:type="paragraph" w:customStyle="1" w:styleId="CM32">
    <w:name w:val="CM32"/>
    <w:basedOn w:val="Default"/>
    <w:next w:val="Default"/>
    <w:uiPriority w:val="99"/>
    <w:rPr>
      <w:color w:val="auto"/>
    </w:rPr>
  </w:style>
  <w:style w:type="paragraph" w:customStyle="1" w:styleId="CM15">
    <w:name w:val="CM15"/>
    <w:basedOn w:val="Default"/>
    <w:next w:val="Default"/>
    <w:uiPriority w:val="99"/>
    <w:rPr>
      <w:color w:val="auto"/>
    </w:rPr>
  </w:style>
  <w:style w:type="paragraph" w:customStyle="1" w:styleId="CM33">
    <w:name w:val="CM33"/>
    <w:basedOn w:val="Default"/>
    <w:next w:val="Default"/>
    <w:uiPriority w:val="99"/>
    <w:rPr>
      <w:color w:val="auto"/>
    </w:rPr>
  </w:style>
  <w:style w:type="paragraph" w:customStyle="1" w:styleId="CM16">
    <w:name w:val="CM16"/>
    <w:basedOn w:val="Default"/>
    <w:next w:val="Default"/>
    <w:uiPriority w:val="99"/>
    <w:pPr>
      <w:spacing w:line="336" w:lineRule="atLeast"/>
    </w:pPr>
    <w:rPr>
      <w:color w:val="auto"/>
    </w:rPr>
  </w:style>
  <w:style w:type="paragraph" w:customStyle="1" w:styleId="CM17">
    <w:name w:val="CM17"/>
    <w:basedOn w:val="Default"/>
    <w:next w:val="Default"/>
    <w:uiPriority w:val="99"/>
    <w:pPr>
      <w:spacing w:line="403" w:lineRule="atLeast"/>
    </w:pPr>
    <w:rPr>
      <w:color w:val="auto"/>
    </w:rPr>
  </w:style>
  <w:style w:type="paragraph" w:customStyle="1" w:styleId="CM18">
    <w:name w:val="CM18"/>
    <w:basedOn w:val="Default"/>
    <w:next w:val="Default"/>
    <w:uiPriority w:val="99"/>
    <w:rPr>
      <w:color w:val="auto"/>
    </w:rPr>
  </w:style>
  <w:style w:type="paragraph" w:customStyle="1" w:styleId="CM20">
    <w:name w:val="CM20"/>
    <w:basedOn w:val="Default"/>
    <w:next w:val="Default"/>
    <w:uiPriority w:val="99"/>
    <w:pPr>
      <w:spacing w:line="293" w:lineRule="atLeast"/>
    </w:pPr>
    <w:rPr>
      <w:color w:val="auto"/>
    </w:rPr>
  </w:style>
  <w:style w:type="paragraph" w:customStyle="1" w:styleId="CM21">
    <w:name w:val="CM21"/>
    <w:basedOn w:val="Default"/>
    <w:next w:val="Default"/>
    <w:uiPriority w:val="99"/>
    <w:pPr>
      <w:spacing w:line="173" w:lineRule="atLeast"/>
    </w:pPr>
    <w:rPr>
      <w:color w:val="auto"/>
    </w:rPr>
  </w:style>
  <w:style w:type="paragraph" w:customStyle="1" w:styleId="CM22">
    <w:name w:val="CM22"/>
    <w:basedOn w:val="Default"/>
    <w:next w:val="Default"/>
    <w:uiPriority w:val="99"/>
    <w:rPr>
      <w:color w:val="auto"/>
    </w:rPr>
  </w:style>
  <w:style w:type="paragraph" w:customStyle="1" w:styleId="CM23">
    <w:name w:val="CM23"/>
    <w:basedOn w:val="Default"/>
    <w:next w:val="Default"/>
    <w:uiPriority w:val="99"/>
    <w:rPr>
      <w:color w:val="auto"/>
    </w:rPr>
  </w:style>
  <w:style w:type="paragraph" w:customStyle="1" w:styleId="CM26">
    <w:name w:val="CM26"/>
    <w:basedOn w:val="Default"/>
    <w:next w:val="Default"/>
    <w:uiPriority w:val="99"/>
    <w:rPr>
      <w:color w:val="auto"/>
    </w:rPr>
  </w:style>
  <w:style w:type="paragraph" w:customStyle="1" w:styleId="CM27">
    <w:name w:val="CM27"/>
    <w:basedOn w:val="Default"/>
    <w:next w:val="Default"/>
    <w:uiPriority w:val="99"/>
    <w:pPr>
      <w:spacing w:line="171" w:lineRule="atLeast"/>
    </w:pPr>
    <w:rPr>
      <w:color w:val="auto"/>
    </w:rPr>
  </w:style>
  <w:style w:type="paragraph" w:customStyle="1" w:styleId="CM28">
    <w:name w:val="CM28"/>
    <w:basedOn w:val="Default"/>
    <w:next w:val="Default"/>
    <w:uiPriority w:val="99"/>
    <w:pPr>
      <w:spacing w:line="531" w:lineRule="atLeast"/>
    </w:pPr>
    <w:rPr>
      <w:color w:val="auto"/>
    </w:rPr>
  </w:style>
  <w:style w:type="paragraph" w:customStyle="1" w:styleId="CM34">
    <w:name w:val="CM34"/>
    <w:basedOn w:val="Default"/>
    <w:next w:val="Default"/>
    <w:uiPriority w:val="99"/>
    <w:rPr>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contabilita@circolobdr.it"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3585</Words>
  <Characters>20437</Characters>
  <Application>Microsoft Office Word</Application>
  <DocSecurity>0</DocSecurity>
  <Lines>170</Lines>
  <Paragraphs>47</Paragraphs>
  <ScaleCrop>false</ScaleCrop>
  <Company/>
  <LinksUpToDate>false</LinksUpToDate>
  <CharactersWithSpaces>23975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 01</dc:title>
  <dc:creator>Mario</dc:creator>
  <cp:lastModifiedBy>Mario</cp:lastModifiedBy>
  <cp:revision>2</cp:revision>
  <dcterms:created xsi:type="dcterms:W3CDTF">2014-12-03T17:07:00Z</dcterms:created>
  <dcterms:modified xsi:type="dcterms:W3CDTF">2014-12-03T17:07:00Z</dcterms:modified>
</cp:coreProperties>
</file>